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96"/>
          <w:szCs w:val="96"/>
        </w:rPr>
      </w:pPr>
    </w:p>
    <w:p>
      <w:pPr>
        <w:jc w:val="center"/>
        <w:rPr>
          <w:sz w:val="96"/>
          <w:szCs w:val="96"/>
        </w:rPr>
      </w:pPr>
      <w:r>
        <w:rPr>
          <w:rFonts w:hint="eastAsia"/>
          <w:sz w:val="96"/>
          <w:szCs w:val="96"/>
        </w:rPr>
        <w:t>吉林大学</w:t>
      </w:r>
    </w:p>
    <w:p>
      <w:pPr>
        <w:jc w:val="center"/>
        <w:rPr>
          <w:sz w:val="96"/>
          <w:szCs w:val="96"/>
        </w:rPr>
      </w:pPr>
    </w:p>
    <w:p>
      <w:pPr>
        <w:jc w:val="center"/>
        <w:rPr>
          <w:sz w:val="96"/>
          <w:szCs w:val="96"/>
        </w:rPr>
      </w:pPr>
      <w:r>
        <w:rPr>
          <w:rFonts w:hint="eastAsia"/>
          <w:sz w:val="96"/>
          <w:szCs w:val="96"/>
        </w:rPr>
        <w:t>DB2实验报告</w:t>
      </w:r>
    </w:p>
    <w:p>
      <w:pPr>
        <w:jc w:val="center"/>
        <w:rPr>
          <w:sz w:val="96"/>
          <w:szCs w:val="96"/>
        </w:rPr>
      </w:pPr>
    </w:p>
    <w:p>
      <w:pPr>
        <w:jc w:val="center"/>
        <w:rPr>
          <w:sz w:val="96"/>
          <w:szCs w:val="96"/>
        </w:rPr>
      </w:pPr>
    </w:p>
    <w:p>
      <w:pPr>
        <w:jc w:val="center"/>
        <w:rPr>
          <w:sz w:val="96"/>
          <w:szCs w:val="96"/>
        </w:rPr>
      </w:pPr>
    </w:p>
    <w:p>
      <w:pPr>
        <w:ind w:firstLine="2880"/>
        <w:rPr>
          <w:sz w:val="44"/>
          <w:szCs w:val="44"/>
          <w:u w:val="single"/>
        </w:rPr>
      </w:pPr>
      <w:r>
        <w:rPr>
          <w:rFonts w:hint="eastAsia"/>
          <w:sz w:val="44"/>
          <w:szCs w:val="44"/>
        </w:rPr>
        <w:t>班级：</w:t>
      </w:r>
      <w:r>
        <w:rPr>
          <w:rFonts w:hint="eastAsia"/>
          <w:sz w:val="44"/>
          <w:szCs w:val="44"/>
          <w:lang w:val="en-US" w:eastAsia="zh-CN"/>
        </w:rPr>
        <w:t>552104</w:t>
      </w:r>
      <w:r>
        <w:rPr>
          <w:rFonts w:hint="eastAsia"/>
          <w:sz w:val="44"/>
          <w:szCs w:val="44"/>
          <w:u w:val="single"/>
        </w:rPr>
        <w:t xml:space="preserve">               </w:t>
      </w:r>
    </w:p>
    <w:p>
      <w:pPr>
        <w:ind w:firstLine="2880"/>
        <w:rPr>
          <w:rFonts w:hint="eastAsia" w:eastAsiaTheme="minorEastAsia"/>
          <w:sz w:val="44"/>
          <w:szCs w:val="44"/>
          <w:lang w:val="en-US" w:eastAsia="zh-CN"/>
        </w:rPr>
      </w:pPr>
      <w:r>
        <w:rPr>
          <w:rFonts w:hint="eastAsia"/>
          <w:sz w:val="44"/>
          <w:szCs w:val="44"/>
        </w:rPr>
        <w:t>姓名：</w:t>
      </w:r>
      <w:r>
        <w:rPr>
          <w:rFonts w:hint="eastAsia"/>
          <w:sz w:val="44"/>
          <w:szCs w:val="44"/>
          <w:lang w:val="en-US" w:eastAsia="zh-CN"/>
        </w:rPr>
        <w:t>朱家顺</w:t>
      </w:r>
    </w:p>
    <w:p>
      <w:pPr>
        <w:ind w:firstLine="2880"/>
        <w:rPr>
          <w:rFonts w:hint="default" w:eastAsiaTheme="minorEastAsia"/>
          <w:sz w:val="44"/>
          <w:szCs w:val="44"/>
          <w:lang w:val="en-US" w:eastAsia="zh-CN"/>
        </w:rPr>
      </w:pPr>
      <w:r>
        <w:rPr>
          <w:rFonts w:hint="eastAsia"/>
          <w:sz w:val="44"/>
          <w:szCs w:val="44"/>
        </w:rPr>
        <w:t>学号：</w:t>
      </w:r>
      <w:r>
        <w:rPr>
          <w:rFonts w:hint="eastAsia"/>
          <w:sz w:val="44"/>
          <w:szCs w:val="44"/>
          <w:lang w:val="en-US" w:eastAsia="zh-CN"/>
        </w:rPr>
        <w:t>55210425</w:t>
      </w:r>
    </w:p>
    <w:p>
      <w:r>
        <w:br w:type="page"/>
      </w:r>
    </w:p>
    <w:tbl>
      <w:tblPr>
        <w:tblStyle w:val="5"/>
        <w:tblW w:w="93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5"/>
        <w:gridCol w:w="2349"/>
        <w:gridCol w:w="1588"/>
        <w:gridCol w:w="40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姓名</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朱家顺</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学号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55210425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0"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实验项目</w:t>
            </w:r>
          </w:p>
        </w:tc>
        <w:tc>
          <w:tcPr>
            <w:tcW w:w="7830" w:type="dxa"/>
            <w:gridSpan w:val="3"/>
            <w:vAlign w:val="center"/>
          </w:tcPr>
          <w:p>
            <w:pPr>
              <w:spacing w:after="0" w:line="240" w:lineRule="auto"/>
              <w:jc w:val="center"/>
              <w:rPr>
                <w:rFonts w:ascii="Times New Roman" w:hAnsi="Times New Roman" w:cs="Times New Roman"/>
                <w:b/>
                <w:sz w:val="36"/>
                <w:szCs w:val="36"/>
              </w:rPr>
            </w:pPr>
            <w:r>
              <w:rPr>
                <w:rStyle w:val="8"/>
                <w:rFonts w:ascii="Times New Roman" w:hAnsi="Times New Roman" w:cs="Times New Roman"/>
                <w:b w:val="0"/>
                <w:sz w:val="36"/>
                <w:szCs w:val="36"/>
              </w:rPr>
              <w:t>4</w:t>
            </w:r>
            <w:r>
              <w:rPr>
                <w:rStyle w:val="8"/>
                <w:rFonts w:hint="eastAsia" w:ascii="Times New Roman" w:hAnsi="Times New Roman" w:cs="Times New Roman"/>
                <w:b w:val="0"/>
                <w:sz w:val="36"/>
                <w:szCs w:val="36"/>
              </w:rPr>
              <w:t xml:space="preserve">. </w:t>
            </w:r>
            <w:r>
              <w:rPr>
                <w:rStyle w:val="8"/>
                <w:rFonts w:ascii="Times New Roman" w:hAnsi="Times New Roman" w:cs="Times New Roman"/>
                <w:b w:val="0"/>
                <w:sz w:val="36"/>
                <w:szCs w:val="36"/>
              </w:rPr>
              <w:t>Moving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实验性质</w:t>
            </w:r>
          </w:p>
        </w:tc>
        <w:tc>
          <w:tcPr>
            <w:tcW w:w="7830" w:type="dxa"/>
            <w:gridSpan w:val="3"/>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 xml:space="preserve">□演示性实验      □验证性实验 </w:t>
            </w:r>
          </w:p>
          <w:p>
            <w:pPr>
              <w:spacing w:after="0" w:line="240" w:lineRule="auto"/>
              <w:jc w:val="center"/>
              <w:rPr>
                <w:rFonts w:asciiTheme="minorEastAsia" w:hAnsiTheme="minorEastAsia"/>
                <w:sz w:val="32"/>
                <w:szCs w:val="32"/>
              </w:rPr>
            </w:pPr>
            <w:r>
              <w:rPr>
                <w:rFonts w:hint="eastAsia" w:asciiTheme="minorEastAsia" w:hAnsiTheme="minorEastAsia"/>
                <w:sz w:val="32"/>
                <w:szCs w:val="32"/>
              </w:rPr>
              <w:sym w:font="Wingdings" w:char="F0FE"/>
            </w:r>
            <w:r>
              <w:rPr>
                <w:rFonts w:hint="eastAsia" w:asciiTheme="minorEastAsia" w:hAnsiTheme="minorEastAsia"/>
                <w:sz w:val="32"/>
                <w:szCs w:val="32"/>
              </w:rPr>
              <w:t>操作性实验      □综合性实验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实验地点</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计算机楼</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机器编号</w:t>
            </w:r>
          </w:p>
        </w:tc>
        <w:tc>
          <w:tcPr>
            <w:tcW w:w="3780" w:type="dxa"/>
            <w:vAlign w:val="center"/>
          </w:tcPr>
          <w:p>
            <w:pPr>
              <w:spacing w:after="0" w:line="240" w:lineRule="auto"/>
              <w:jc w:val="center"/>
              <w:rPr>
                <w:rFonts w:hint="default"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026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trPr>
        <w:tc>
          <w:tcPr>
            <w:tcW w:w="1525"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指导教师</w:t>
            </w:r>
          </w:p>
        </w:tc>
        <w:tc>
          <w:tcPr>
            <w:tcW w:w="2520" w:type="dxa"/>
            <w:vAlign w:val="center"/>
          </w:tcPr>
          <w:p>
            <w:pPr>
              <w:spacing w:after="0" w:line="240" w:lineRule="auto"/>
              <w:jc w:val="center"/>
              <w:rPr>
                <w:rFonts w:hint="eastAsia" w:asciiTheme="minorEastAsia" w:hAnsiTheme="minorEastAsia" w:eastAsiaTheme="minorEastAsia"/>
                <w:sz w:val="32"/>
                <w:szCs w:val="32"/>
                <w:lang w:val="en-US" w:eastAsia="zh-CN"/>
              </w:rPr>
            </w:pPr>
            <w:r>
              <w:rPr>
                <w:rFonts w:hint="eastAsia" w:asciiTheme="minorEastAsia" w:hAnsiTheme="minorEastAsia"/>
                <w:sz w:val="32"/>
                <w:szCs w:val="32"/>
                <w:lang w:val="en-US" w:eastAsia="zh-CN"/>
              </w:rPr>
              <w:t>康辉</w:t>
            </w:r>
          </w:p>
        </w:tc>
        <w:tc>
          <w:tcPr>
            <w:tcW w:w="1530" w:type="dxa"/>
            <w:vAlign w:val="center"/>
          </w:tcPr>
          <w:p>
            <w:pPr>
              <w:spacing w:after="0" w:line="240" w:lineRule="auto"/>
              <w:jc w:val="center"/>
              <w:rPr>
                <w:rFonts w:asciiTheme="minorEastAsia" w:hAnsiTheme="minorEastAsia"/>
                <w:sz w:val="32"/>
                <w:szCs w:val="32"/>
              </w:rPr>
            </w:pPr>
            <w:r>
              <w:rPr>
                <w:rFonts w:hint="eastAsia" w:asciiTheme="minorEastAsia" w:hAnsiTheme="minorEastAsia"/>
                <w:sz w:val="32"/>
                <w:szCs w:val="32"/>
              </w:rPr>
              <w:t>实验时间</w:t>
            </w:r>
          </w:p>
        </w:tc>
        <w:tc>
          <w:tcPr>
            <w:tcW w:w="3780" w:type="dxa"/>
            <w:vAlign w:val="center"/>
          </w:tcPr>
          <w:p>
            <w:pPr>
              <w:spacing w:after="0" w:line="240" w:lineRule="auto"/>
              <w:jc w:val="right"/>
              <w:rPr>
                <w:rFonts w:asciiTheme="minorEastAsia" w:hAnsiTheme="minorEastAsia"/>
                <w:sz w:val="32"/>
                <w:szCs w:val="32"/>
              </w:rPr>
            </w:pPr>
            <w:r>
              <w:rPr>
                <w:rFonts w:hint="eastAsia" w:asciiTheme="minorEastAsia" w:hAnsiTheme="minorEastAsia"/>
                <w:sz w:val="32"/>
                <w:szCs w:val="32"/>
                <w:lang w:val="en-US" w:eastAsia="zh-CN"/>
              </w:rPr>
              <w:t>2023</w:t>
            </w:r>
            <w:r>
              <w:rPr>
                <w:rFonts w:hint="eastAsia" w:asciiTheme="minorEastAsia" w:hAnsiTheme="minorEastAsia"/>
                <w:sz w:val="32"/>
                <w:szCs w:val="32"/>
              </w:rPr>
              <w:t>年</w:t>
            </w:r>
            <w:r>
              <w:rPr>
                <w:rFonts w:hint="eastAsia" w:asciiTheme="minorEastAsia" w:hAnsiTheme="minorEastAsia"/>
                <w:sz w:val="32"/>
                <w:szCs w:val="32"/>
                <w:lang w:val="en-US" w:eastAsia="zh-CN"/>
              </w:rPr>
              <w:t>10月24</w:t>
            </w:r>
            <w:r>
              <w:rPr>
                <w:rFonts w:hint="eastAsia" w:asciiTheme="minorEastAsia" w:hAnsiTheme="minorEastAsia"/>
                <w:sz w:val="32"/>
                <w:szCs w:val="32"/>
              </w:rPr>
              <w:t xml:space="preserve"> 日时</w:t>
            </w:r>
            <w:bookmarkStart w:id="0" w:name="_GoBack"/>
            <w:bookmarkEnd w:id="0"/>
            <w:r>
              <w:rPr>
                <w:rFonts w:hint="eastAsia" w:asciiTheme="minorEastAsia" w:hAnsiTheme="minorEastAsia"/>
                <w:sz w:val="32"/>
                <w:szCs w:val="32"/>
              </w:rPr>
              <w:t>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90" w:hRule="atLeast"/>
        </w:trPr>
        <w:tc>
          <w:tcPr>
            <w:tcW w:w="9355" w:type="dxa"/>
            <w:gridSpan w:val="4"/>
          </w:tcPr>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一、实验综述</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1. 实验目的及要求</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This exercise is an online lab in which you load your tables with data using the load utility and import utility.</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At the end of the lab, students should be able to: </w:t>
            </w:r>
          </w:p>
          <w:p>
            <w:pPr>
              <w:spacing w:after="0" w:line="288" w:lineRule="auto"/>
              <w:ind w:left="157"/>
              <w:jc w:val="both"/>
              <w:rPr>
                <w:rFonts w:ascii="Times New Roman" w:hAnsi="Times New Roman" w:cs="Times New Roman"/>
                <w:sz w:val="28"/>
                <w:szCs w:val="28"/>
              </w:rPr>
            </w:pPr>
            <w:r>
              <w:rPr>
                <w:rFonts w:ascii="Times New Roman" w:hAnsi="Times New Roman" w:cs="Times New Roman"/>
                <w:sz w:val="28"/>
                <w:szCs w:val="28"/>
              </w:rPr>
              <w:t xml:space="preserve">• Use the import utility to insert data from a file into a table </w:t>
            </w:r>
          </w:p>
          <w:p>
            <w:pPr>
              <w:spacing w:after="0" w:line="288" w:lineRule="auto"/>
              <w:ind w:left="157"/>
              <w:jc w:val="both"/>
              <w:rPr>
                <w:rFonts w:ascii="Times New Roman" w:hAnsi="Times New Roman" w:cs="Times New Roman"/>
                <w:sz w:val="28"/>
                <w:szCs w:val="28"/>
              </w:rPr>
            </w:pPr>
            <w:r>
              <w:rPr>
                <w:rFonts w:ascii="Times New Roman" w:hAnsi="Times New Roman" w:cs="Times New Roman"/>
                <w:sz w:val="28"/>
                <w:szCs w:val="28"/>
              </w:rPr>
              <w:t xml:space="preserve">• Use the load utility to fast load data from a file into a table </w:t>
            </w:r>
          </w:p>
          <w:p>
            <w:pPr>
              <w:spacing w:after="0" w:line="288" w:lineRule="auto"/>
              <w:ind w:left="157"/>
              <w:jc w:val="both"/>
              <w:rPr>
                <w:rFonts w:ascii="Times New Roman" w:hAnsi="Times New Roman" w:cs="Times New Roman"/>
                <w:sz w:val="28"/>
                <w:szCs w:val="28"/>
              </w:rPr>
            </w:pPr>
            <w:r>
              <w:rPr>
                <w:rFonts w:ascii="Times New Roman" w:hAnsi="Times New Roman" w:cs="Times New Roman"/>
                <w:sz w:val="28"/>
                <w:szCs w:val="28"/>
              </w:rPr>
              <w:t xml:space="preserve">• Create exception tables </w:t>
            </w:r>
          </w:p>
          <w:p>
            <w:pPr>
              <w:spacing w:after="0" w:line="288" w:lineRule="auto"/>
              <w:ind w:left="157"/>
              <w:jc w:val="both"/>
              <w:rPr>
                <w:rFonts w:ascii="Times New Roman" w:hAnsi="Times New Roman" w:cs="Times New Roman"/>
                <w:sz w:val="28"/>
                <w:szCs w:val="28"/>
              </w:rPr>
            </w:pPr>
            <w:r>
              <w:rPr>
                <w:rFonts w:ascii="Times New Roman" w:hAnsi="Times New Roman" w:cs="Times New Roman"/>
                <w:sz w:val="28"/>
                <w:szCs w:val="28"/>
              </w:rPr>
              <w:t>• Manage check constraints, triggers, and check pending status</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2. 实验设备、软件</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PC</w:t>
            </w:r>
            <w:r>
              <w:rPr>
                <w:rFonts w:ascii="Times New Roman" w:hAnsi="Times New Roman" w:cs="Times New Roman"/>
                <w:sz w:val="28"/>
                <w:szCs w:val="28"/>
              </w:rPr>
              <w:t>, windows XP</w:t>
            </w:r>
            <w:r>
              <w:rPr>
                <w:rFonts w:hint="eastAsia" w:ascii="Times New Roman" w:hAnsi="Times New Roman" w:cs="Times New Roman"/>
                <w:sz w:val="28"/>
                <w:szCs w:val="28"/>
              </w:rPr>
              <w:t xml:space="preserve"> Professional</w:t>
            </w:r>
            <w:r>
              <w:rPr>
                <w:rFonts w:ascii="Times New Roman" w:hAnsi="Times New Roman" w:cs="Times New Roman"/>
                <w:sz w:val="28"/>
                <w:szCs w:val="28"/>
              </w:rPr>
              <w:t>, DB2 9 Express-c</w:t>
            </w:r>
          </w:p>
          <w:p>
            <w:pPr>
              <w:spacing w:after="0" w:line="288" w:lineRule="auto"/>
              <w:jc w:val="both"/>
              <w:rPr>
                <w:rFonts w:ascii="Times New Roman" w:hAnsi="Times New Roman" w:cs="Times New Roman"/>
                <w:sz w:val="28"/>
                <w:szCs w:val="28"/>
              </w:rPr>
            </w:pPr>
            <w:r>
              <w:rPr>
                <w:rFonts w:hint="eastAsia" w:ascii="Times New Roman" w:hAnsi="Times New Roman" w:cs="Times New Roman"/>
                <w:sz w:val="28"/>
                <w:szCs w:val="28"/>
              </w:rPr>
              <w:t>二、实验过程（实验步骤、记录、数据、分析）</w:t>
            </w:r>
          </w:p>
          <w:p>
            <w:pPr>
              <w:spacing w:after="0" w:line="288" w:lineRule="auto"/>
              <w:jc w:val="both"/>
              <w:rPr>
                <w:rFonts w:ascii="Times New Roman" w:hAnsi="Times New Roman" w:cs="Times New Roman"/>
                <w:b/>
                <w:sz w:val="28"/>
                <w:szCs w:val="28"/>
              </w:rPr>
            </w:pPr>
            <w:r>
              <w:rPr>
                <w:rFonts w:ascii="Times New Roman" w:hAnsi="Times New Roman" w:cs="Times New Roman"/>
                <w:b/>
                <w:bCs/>
                <w:sz w:val="28"/>
                <w:szCs w:val="28"/>
              </w:rPr>
              <w:t>Section 1 - Import Data in Tables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Import data into your ARTISTS table. For the IMPORT command, the data must be locally available to the machine from which you issue the import.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The import should specify the following: </w:t>
            </w:r>
          </w:p>
          <w:p>
            <w:pPr>
              <w:spacing w:after="0" w:line="288" w:lineRule="auto"/>
              <w:ind w:left="157"/>
              <w:jc w:val="both"/>
              <w:rPr>
                <w:rFonts w:ascii="Times New Roman" w:hAnsi="Times New Roman" w:cs="Times New Roman"/>
                <w:sz w:val="24"/>
                <w:szCs w:val="24"/>
              </w:rPr>
            </w:pPr>
            <w:r>
              <w:rPr>
                <w:rFonts w:ascii="Times New Roman" w:hAnsi="Times New Roman" w:cs="Times New Roman"/>
                <w:sz w:val="24"/>
                <w:szCs w:val="24"/>
              </w:rPr>
              <w:t xml:space="preserve">• The import file name is artists.exp             • The import file is in ixf format </w:t>
            </w:r>
          </w:p>
          <w:p>
            <w:pPr>
              <w:spacing w:after="0" w:line="288" w:lineRule="auto"/>
              <w:ind w:left="157"/>
              <w:jc w:val="both"/>
              <w:rPr>
                <w:rFonts w:ascii="Times New Roman" w:hAnsi="Times New Roman" w:cs="Times New Roman"/>
                <w:sz w:val="24"/>
                <w:szCs w:val="24"/>
              </w:rPr>
            </w:pPr>
            <w:r>
              <w:rPr>
                <w:rFonts w:ascii="Times New Roman" w:hAnsi="Times New Roman" w:cs="Times New Roman"/>
                <w:sz w:val="24"/>
                <w:szCs w:val="24"/>
              </w:rPr>
              <w:t>• Import in insert mode                                 • Write any messages to a file called art.msg</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793105" cy="3162935"/>
                  <wp:effectExtent l="0" t="0" r="13335" b="6985"/>
                  <wp:docPr id="1" name="图片 1" descr="Windows XP_zhujiashun-2023-10-24-10-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indows XP_zhujiashun-2023-10-24-10-30-39"/>
                          <pic:cNvPicPr>
                            <a:picLocks noChangeAspect="1"/>
                          </pic:cNvPicPr>
                        </pic:nvPicPr>
                        <pic:blipFill>
                          <a:blip r:embed="rId6"/>
                          <a:stretch>
                            <a:fillRect/>
                          </a:stretch>
                        </pic:blipFill>
                        <pic:spPr>
                          <a:xfrm>
                            <a:off x="0" y="0"/>
                            <a:ext cx="5793105" cy="3162935"/>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Look at the file art.msg to determine how many rows were inserted and any error or warning messages that may have been generated.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w:t>
            </w:r>
            <w:r>
              <w:rPr>
                <w:rFonts w:ascii="Times New Roman" w:hAnsi="Times New Roman" w:cs="Times New Roman"/>
                <w:i/>
                <w:sz w:val="28"/>
                <w:szCs w:val="28"/>
              </w:rPr>
              <w:t>the Number of Rows Committed and messages</w:t>
            </w:r>
            <w:r>
              <w:rPr>
                <w:rFonts w:hint="eastAsia" w:ascii="Times New Roman" w:hAnsi="Times New Roman" w:cs="Times New Roman"/>
                <w:i/>
                <w:sz w:val="28"/>
                <w:szCs w:val="28"/>
              </w:rPr>
              <w:t xml:space="preserve">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rPr>
                <w:rFonts w:hint="default"/>
                <w:lang w:val="en-US" w:eastAsia="zh-CN"/>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 name="图片 2" descr="Windows XP_zhujiashun-2023-10-24-10-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Windows XP_zhujiashun-2023-10-24-10-36-17"/>
                          <pic:cNvPicPr>
                            <a:picLocks noChangeAspect="1"/>
                          </pic:cNvPicPr>
                        </pic:nvPicPr>
                        <pic:blipFill>
                          <a:blip r:embed="rId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Now you will import data into the ALBUMS and STOCK tables using script files. The file you will use to import data into the ALBUMS table is called imp_albu.</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pStyle w:val="17"/>
              <w:spacing w:before="740" w:after="360"/>
              <w:jc w:val="both"/>
              <w:rPr>
                <w:rFonts w:hint="eastAsia" w:cs="CAHOE P+ Helvetica"/>
                <w:color w:val="000000"/>
                <w:lang w:val="en-US" w:eastAsia="zh-CN"/>
              </w:rPr>
            </w:pPr>
            <w:r>
              <w:rPr>
                <w:rFonts w:hint="eastAsia" w:cs="CAHOE P+ Helvetica"/>
                <w:color w:val="000000"/>
                <w:lang w:val="en-US" w:eastAsia="zh-CN"/>
              </w:rPr>
              <w:t>这里因为我之前写过一份报告，但是未保存，如今重新编写，此处已插入过，所以均拒绝。</w:t>
            </w: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3" name="图片 3" descr="Windows XP_zhujiashun-2023-10-24-10-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Windows XP_zhujiashun-2023-10-24-10-39-09"/>
                          <pic:cNvPicPr>
                            <a:picLocks noChangeAspect="1"/>
                          </pic:cNvPicPr>
                        </pic:nvPicPr>
                        <pic:blipFill>
                          <a:blip r:embed="rId8"/>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autoSpaceDE w:val="0"/>
              <w:autoSpaceDN w:val="0"/>
              <w:adjustRightInd w:val="0"/>
              <w:spacing w:before="420" w:after="260" w:line="240" w:lineRule="auto"/>
              <w:jc w:val="both"/>
              <w:rPr>
                <w:rFonts w:ascii="CAHOE P+ Helvetica" w:hAnsi="CAHOE P+ Helvetica" w:cs="CAHOE P+ Helvetica"/>
                <w:color w:val="000000"/>
                <w:sz w:val="24"/>
                <w:szCs w:val="24"/>
              </w:rPr>
            </w:pPr>
          </w:p>
          <w:p>
            <w:pPr>
              <w:pStyle w:val="32"/>
              <w:spacing w:before="740" w:after="360"/>
              <w:ind w:left="2300"/>
              <w:rPr>
                <w:rFonts w:cs="CAHOE P+ Helvetica"/>
                <w:color w:val="000000"/>
              </w:rPr>
            </w:pPr>
          </w:p>
          <w:p>
            <w:pPr>
              <w:spacing w:after="0" w:line="240" w:lineRule="auto"/>
            </w:pPr>
          </w:p>
          <w:p>
            <w:pPr>
              <w:spacing w:after="0" w:line="240" w:lineRule="auto"/>
            </w:pPr>
          </w:p>
          <w:p>
            <w:pPr>
              <w:pStyle w:val="37"/>
              <w:spacing w:before="420" w:after="260"/>
              <w:rPr>
                <w:rFonts w:cs="CAHOE P+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Record the number of rows committed. Check albums.msg to see if any additional messages occurred.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793740" cy="3183890"/>
                  <wp:effectExtent l="0" t="0" r="12700" b="1270"/>
                  <wp:docPr id="4" name="图片 4" descr="Windows XP_zhujiashun-2023-10-24-10-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Windows XP_zhujiashun-2023-10-24-10-40-51"/>
                          <pic:cNvPicPr>
                            <a:picLocks noChangeAspect="1"/>
                          </pic:cNvPicPr>
                        </pic:nvPicPr>
                        <pic:blipFill>
                          <a:blip r:embed="rId9"/>
                          <a:stretch>
                            <a:fillRect/>
                          </a:stretch>
                        </pic:blipFill>
                        <pic:spPr>
                          <a:xfrm>
                            <a:off x="0" y="0"/>
                            <a:ext cx="5793740" cy="3183890"/>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The file you will use to import data into the STOCK table is called imp_sto.</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此处失败原因同第三题。</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5" name="图片 5" descr="Windows XP_zhujiashun-2023-10-24-10-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Windows XP_zhujiashun-2023-10-24-10-45-16"/>
                          <pic:cNvPicPr>
                            <a:picLocks noChangeAspect="1"/>
                          </pic:cNvPicPr>
                        </pic:nvPicPr>
                        <pic:blipFill>
                          <a:blip r:embed="rId10"/>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pStyle w:val="32"/>
              <w:spacing w:before="740" w:after="360"/>
              <w:ind w:left="2300"/>
              <w:rPr>
                <w:rFonts w:cs="CAHOE P+ Helvetica"/>
                <w:color w:val="000000"/>
              </w:rPr>
            </w:pPr>
          </w:p>
          <w:p>
            <w:pPr>
              <w:spacing w:after="0" w:line="240" w:lineRule="auto"/>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Record the number of rows committed. Check sto.msg to see if any additional messages occurred.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343525" cy="6153150"/>
                  <wp:effectExtent l="0" t="0" r="5715" b="3810"/>
                  <wp:docPr id="6" name="图片 6" descr="Windows XP_zhujiashun-2023-10-24-10-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Windows XP_zhujiashun-2023-10-24-10-45-16"/>
                          <pic:cNvPicPr>
                            <a:picLocks noChangeAspect="1"/>
                          </pic:cNvPicPr>
                        </pic:nvPicPr>
                        <pic:blipFill>
                          <a:blip r:embed="rId11"/>
                          <a:stretch>
                            <a:fillRect/>
                          </a:stretch>
                        </pic:blipFill>
                        <pic:spPr>
                          <a:xfrm>
                            <a:off x="0" y="0"/>
                            <a:ext cx="5343525" cy="615315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For all the imports, where was the source file located that was being imported, on the Windows machine or on the UNIX Database Server?</w:t>
            </w:r>
          </w:p>
          <w:p>
            <w:pPr>
              <w:spacing w:after="0" w:line="288" w:lineRule="auto"/>
              <w:jc w:val="both"/>
              <w:rPr>
                <w:rFonts w:ascii="Times New Roman" w:hAnsi="Times New Roman" w:cs="Times New Roman"/>
                <w:sz w:val="28"/>
                <w:szCs w:val="28"/>
              </w:rPr>
            </w:pPr>
          </w:p>
          <w:p>
            <w:pPr>
              <w:spacing w:after="0" w:line="288" w:lineRule="auto"/>
              <w:jc w:val="both"/>
              <w:rPr>
                <w:rFonts w:hint="default" w:ascii="Times New Roman" w:hAnsi="Times New Roman" w:cs="Times New Roman" w:eastAsiaTheme="minorEastAsia"/>
                <w:sz w:val="28"/>
                <w:szCs w:val="28"/>
                <w:lang w:val="en-US" w:eastAsia="zh-CN"/>
              </w:rPr>
            </w:pPr>
            <w:r>
              <w:rPr>
                <w:rFonts w:hint="eastAsia" w:ascii="Times New Roman" w:hAnsi="Times New Roman" w:cs="Times New Roman"/>
                <w:sz w:val="28"/>
                <w:szCs w:val="28"/>
                <w:lang w:val="en-US" w:eastAsia="zh-CN"/>
              </w:rPr>
              <w:t>源文件位于IMPORT指令被执行的计算机上。</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8. Remember that at the end of the previous lab, you created a trigger on the STOCK table that should put rows into the REORDER table if any rows were updated to have a quantity of less than or equal to 5 in the STOCK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Check to see if the trigger was fired during the Import utility.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Explain what is returned.</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8" name="图片 8" descr="Windows XP_zhujiashun-2023-10-24-10-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Windows XP_zhujiashun-2023-10-24-10-47-59"/>
                          <pic:cNvPicPr>
                            <a:picLocks noChangeAspect="1"/>
                          </pic:cNvPicPr>
                        </pic:nvPicPr>
                        <pic:blipFill>
                          <a:blip r:embed="rId12"/>
                          <a:stretch>
                            <a:fillRect/>
                          </a:stretch>
                        </pic:blipFill>
                        <pic:spPr>
                          <a:xfrm>
                            <a:off x="0" y="0"/>
                            <a:ext cx="5793740" cy="3183890"/>
                          </a:xfrm>
                          <a:prstGeom prst="rect">
                            <a:avLst/>
                          </a:prstGeom>
                        </pic:spPr>
                      </pic:pic>
                    </a:graphicData>
                  </a:graphic>
                </wp:inline>
              </w:drawing>
            </w: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7" name="图片 7" descr="Windows XP_zhujiashun-2023-10-24-10-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Windows XP_zhujiashun-2023-10-24-10-48-06"/>
                          <pic:cNvPicPr>
                            <a:picLocks noChangeAspect="1"/>
                          </pic:cNvPicPr>
                        </pic:nvPicPr>
                        <pic:blipFill>
                          <a:blip r:embed="rId13"/>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导入实用程序会触发触发器，但是，</w:t>
            </w:r>
            <w:r>
              <w:rPr>
                <w:rFonts w:hint="eastAsia" w:ascii="Times New Roman" w:hAnsi="Times New Roman" w:cs="Times New Roman"/>
                <w:sz w:val="28"/>
                <w:szCs w:val="28"/>
                <w:lang w:val="en-US" w:eastAsia="zh-CN"/>
              </w:rPr>
              <w:t>我</w:t>
            </w:r>
            <w:r>
              <w:rPr>
                <w:rFonts w:ascii="Times New Roman" w:hAnsi="Times New Roman" w:cs="Times New Roman"/>
                <w:sz w:val="28"/>
                <w:szCs w:val="28"/>
              </w:rPr>
              <w:t>定义的触发器是 在UPDATE之后，不插入。导入语句是插入而不是更新，因此触发器未触发</w:t>
            </w:r>
            <w:r>
              <w:rPr>
                <w:rFonts w:hint="eastAsia" w:ascii="Times New Roman" w:hAnsi="Times New Roman" w:cs="Times New Roman"/>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bCs/>
                <w:sz w:val="28"/>
                <w:szCs w:val="28"/>
              </w:rPr>
            </w:pPr>
            <w:r>
              <w:rPr>
                <w:rFonts w:ascii="Times New Roman" w:hAnsi="Times New Roman" w:cs="Times New Roman"/>
                <w:b/>
                <w:sz w:val="28"/>
                <w:szCs w:val="28"/>
              </w:rPr>
              <w:t>Section 2 - Create Exception Tables - ARTISTS, ALBUMS, STOCK</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We have provided a script named crexptab that will create exception tables for ARTISTS, ALBUMS, and STOCK. Make sure each table is created successfully.</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sz w:val="28"/>
                <w:szCs w:val="28"/>
              </w:rPr>
              <w:t>SQL0601N  要创建的对象的名称与类型为 "TABLESPACE                                                      " 的现有的名称 "SMS02" 相同。</w:t>
            </w:r>
            <w:r>
              <w:rPr>
                <w:rFonts w:hint="eastAsia" w:ascii="Times New Roman" w:hAnsi="Times New Roman" w:cs="Times New Roman"/>
                <w:sz w:val="28"/>
                <w:szCs w:val="28"/>
                <w:lang w:eastAsia="zh-CN"/>
              </w:rPr>
              <w:t>（</w:t>
            </w:r>
            <w:r>
              <w:rPr>
                <w:rFonts w:hint="eastAsia" w:ascii="Times New Roman" w:hAnsi="Times New Roman" w:cs="Times New Roman"/>
                <w:sz w:val="28"/>
                <w:szCs w:val="28"/>
                <w:lang w:val="en-US" w:eastAsia="zh-CN"/>
              </w:rPr>
              <w:t>也是因为插入过数据了</w:t>
            </w:r>
            <w:r>
              <w:rPr>
                <w:rFonts w:hint="eastAsia" w:ascii="Times New Roman" w:hAnsi="Times New Roman" w:cs="Times New Roman"/>
                <w:sz w:val="28"/>
                <w:szCs w:val="28"/>
                <w:lang w:eastAsia="zh-CN"/>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9" name="图片 9" descr="Windows XP_zhujiashun-2023-10-24-10-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Windows XP_zhujiashun-2023-10-24-10-53-03"/>
                          <pic:cNvPicPr>
                            <a:picLocks noChangeAspect="1"/>
                          </pic:cNvPicPr>
                        </pic:nvPicPr>
                        <pic:blipFill>
                          <a:blip r:embed="rId14"/>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p>
          <w:p>
            <w:pPr>
              <w:spacing w:after="0" w:line="288" w:lineRule="auto"/>
              <w:jc w:val="both"/>
              <w:rPr>
                <w:rFonts w:ascii="Times New Roman" w:hAnsi="Times New Roman" w:cs="Times New Roman"/>
                <w:sz w:val="24"/>
                <w:szCs w:val="24"/>
              </w:rPr>
            </w:pPr>
            <w:r>
              <w:rPr>
                <w:rFonts w:ascii="Times New Roman" w:hAnsi="Times New Roman" w:cs="Times New Roman"/>
                <w:sz w:val="24"/>
                <w:szCs w:val="24"/>
              </w:rPr>
              <w:t xml:space="preserve">Note that the table space SMSEXP is being created to store all of the exception tables. Also note that the exception tables mimic the base table plus two additional columns.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What are the exception table names? What are the two additional columns and their attributes? Are they optional?</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4"/>
                <w:szCs w:val="24"/>
              </w:rPr>
            </w:pPr>
            <w:r>
              <w:rPr>
                <w:rFonts w:ascii="Times New Roman" w:hAnsi="Times New Roman" w:cs="Times New Roman"/>
                <w:sz w:val="24"/>
                <w:szCs w:val="24"/>
              </w:rPr>
              <w:t>ARTEXP是ARTISTS的例外表，ALBEXP是 ALBUMS和STOEXP是STOCK的例外表。 n+1列是可选的。它称为ts，必须是TIMESTAMP。n+2 列也是可选的。它称为msg，必须为CLOB（32 KB）或更大 长度。ts和msg都是用户定义的列名。</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r>
              <w:rPr>
                <w:rFonts w:ascii="Times New Roman" w:hAnsi="Times New Roman" w:cs="Times New Roman"/>
                <w:b/>
                <w:bCs/>
                <w:sz w:val="28"/>
                <w:szCs w:val="28"/>
              </w:rPr>
              <w:t>Section 3 - Backup Database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The backup will be done against your database server and will use a directory path of C:\backup. Using your Command Window, enter the following commands: </w:t>
            </w:r>
          </w:p>
          <w:p>
            <w:pPr>
              <w:autoSpaceDE w:val="0"/>
              <w:autoSpaceDN w:val="0"/>
              <w:adjustRightInd w:val="0"/>
              <w:spacing w:after="0" w:line="240" w:lineRule="auto"/>
              <w:ind w:left="720" w:firstLine="720"/>
              <w:rPr>
                <w:rFonts w:ascii="CAIBK L+ Courier" w:hAnsi="CAIBK L+ Courier" w:cs="CAIBK L+ Courier"/>
                <w:color w:val="000000"/>
                <w:sz w:val="23"/>
                <w:szCs w:val="23"/>
              </w:rPr>
            </w:pPr>
            <w:r>
              <w:rPr>
                <w:rFonts w:ascii="CAIBK L+ Courier" w:hAnsi="CAIBK L+ Courier" w:cs="CAIBK L+ Courier"/>
                <w:color w:val="000000"/>
                <w:sz w:val="23"/>
                <w:szCs w:val="23"/>
              </w:rPr>
              <w:t xml:space="preserve">cd mkdir backup </w:t>
            </w:r>
          </w:p>
          <w:p>
            <w:pPr>
              <w:autoSpaceDE w:val="0"/>
              <w:autoSpaceDN w:val="0"/>
              <w:adjustRightInd w:val="0"/>
              <w:spacing w:after="0" w:line="240" w:lineRule="auto"/>
              <w:ind w:left="720" w:firstLine="720"/>
              <w:rPr>
                <w:rFonts w:ascii="CAIBK L+ Courier" w:hAnsi="CAIBK L+ Courier" w:cs="CAIBK L+ Courier"/>
                <w:color w:val="000000"/>
                <w:sz w:val="23"/>
                <w:szCs w:val="23"/>
              </w:rPr>
            </w:pPr>
            <w:r>
              <w:rPr>
                <w:rFonts w:ascii="CAIBK L+ Courier" w:hAnsi="CAIBK L+ Courier" w:cs="CAIBK L+ Courier"/>
                <w:color w:val="000000"/>
                <w:sz w:val="23"/>
                <w:szCs w:val="23"/>
              </w:rPr>
              <w:t xml:space="preserve">db2 force application all </w:t>
            </w:r>
          </w:p>
          <w:p>
            <w:pPr>
              <w:autoSpaceDE w:val="0"/>
              <w:autoSpaceDN w:val="0"/>
              <w:adjustRightInd w:val="0"/>
              <w:spacing w:after="0" w:line="240" w:lineRule="auto"/>
              <w:ind w:left="720" w:firstLine="720"/>
              <w:rPr>
                <w:rFonts w:ascii="CAIBK L+ Courier" w:hAnsi="CAIBK L+ Courier" w:cs="CAIBK L+ Courier"/>
                <w:color w:val="000000"/>
                <w:sz w:val="23"/>
                <w:szCs w:val="23"/>
              </w:rPr>
            </w:pPr>
            <w:r>
              <w:rPr>
                <w:rFonts w:ascii="CAIBK L+ Courier" w:hAnsi="CAIBK L+ Courier" w:cs="CAIBK L+ Courier"/>
                <w:color w:val="000000"/>
                <w:sz w:val="23"/>
                <w:szCs w:val="23"/>
              </w:rPr>
              <w:t xml:space="preserve">db2 "backup db musicdb to C:\backup"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The backup will take several minutes to run.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0" name="图片 10" descr="Windows XP_zhujiashun-2023-10-24-1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Windows XP_zhujiashun-2023-10-24-11-55-11"/>
                          <pic:cNvPicPr>
                            <a:picLocks noChangeAspect="1"/>
                          </pic:cNvPicPr>
                        </pic:nvPicPr>
                        <pic:blipFill>
                          <a:blip r:embed="rId15"/>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Verify the backup completed successfully by checking the messages that appear on your screen. What is its status?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1" name="图片 11" descr="Windows XP_zhujiashun-2023-10-24-11-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indows XP_zhujiashun-2023-10-24-11-55-42"/>
                          <pic:cNvPicPr>
                            <a:picLocks noChangeAspect="1"/>
                          </pic:cNvPicPr>
                        </pic:nvPicPr>
                        <pic:blipFill>
                          <a:blip r:embed="rId16"/>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bCs/>
                <w:sz w:val="28"/>
                <w:szCs w:val="28"/>
              </w:rPr>
            </w:pPr>
            <w:r>
              <w:rPr>
                <w:rFonts w:ascii="Times New Roman" w:hAnsi="Times New Roman" w:cs="Times New Roman"/>
                <w:b/>
                <w:sz w:val="28"/>
                <w:szCs w:val="28"/>
              </w:rPr>
              <w:t>Section 4 - Load Data with INSERT option into CONCERTS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LOAD data into your CONCERTS table.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The load should specify the following: </w:t>
            </w:r>
          </w:p>
          <w:p>
            <w:pPr>
              <w:spacing w:after="0" w:line="288" w:lineRule="auto"/>
              <w:ind w:firstLine="247"/>
              <w:jc w:val="both"/>
              <w:rPr>
                <w:rFonts w:ascii="Times New Roman" w:hAnsi="Times New Roman" w:cs="Times New Roman"/>
                <w:sz w:val="24"/>
                <w:szCs w:val="24"/>
              </w:rPr>
            </w:pPr>
            <w:r>
              <w:rPr>
                <w:rFonts w:ascii="Times New Roman" w:hAnsi="Times New Roman" w:cs="Times New Roman"/>
                <w:sz w:val="24"/>
                <w:szCs w:val="24"/>
              </w:rPr>
              <w:t xml:space="preserve">•Work with files in the path C:\labfiles\cf23 </w:t>
            </w:r>
          </w:p>
          <w:p>
            <w:pPr>
              <w:spacing w:after="0" w:line="288" w:lineRule="auto"/>
              <w:ind w:firstLine="247"/>
              <w:jc w:val="both"/>
              <w:rPr>
                <w:rFonts w:ascii="Times New Roman" w:hAnsi="Times New Roman" w:cs="Times New Roman"/>
                <w:sz w:val="24"/>
                <w:szCs w:val="24"/>
              </w:rPr>
            </w:pPr>
            <w:r>
              <w:rPr>
                <w:rFonts w:ascii="Times New Roman" w:hAnsi="Times New Roman" w:cs="Times New Roman"/>
                <w:sz w:val="24"/>
                <w:szCs w:val="24"/>
              </w:rPr>
              <w:t xml:space="preserve">•The load file name is concerts.exp </w:t>
            </w:r>
          </w:p>
          <w:p>
            <w:pPr>
              <w:spacing w:after="0" w:line="288" w:lineRule="auto"/>
              <w:ind w:firstLine="247"/>
              <w:jc w:val="both"/>
              <w:rPr>
                <w:rFonts w:ascii="Times New Roman" w:hAnsi="Times New Roman" w:cs="Times New Roman"/>
                <w:sz w:val="24"/>
                <w:szCs w:val="24"/>
              </w:rPr>
            </w:pPr>
            <w:r>
              <w:rPr>
                <w:rFonts w:ascii="Times New Roman" w:hAnsi="Times New Roman" w:cs="Times New Roman"/>
                <w:sz w:val="24"/>
                <w:szCs w:val="24"/>
              </w:rPr>
              <w:t xml:space="preserve">•The import file is in ixf format </w:t>
            </w:r>
          </w:p>
          <w:p>
            <w:pPr>
              <w:spacing w:after="0" w:line="288" w:lineRule="auto"/>
              <w:ind w:firstLine="247"/>
              <w:jc w:val="both"/>
              <w:rPr>
                <w:rFonts w:ascii="Times New Roman" w:hAnsi="Times New Roman" w:cs="Times New Roman"/>
                <w:sz w:val="24"/>
                <w:szCs w:val="24"/>
              </w:rPr>
            </w:pPr>
            <w:r>
              <w:rPr>
                <w:rFonts w:ascii="Times New Roman" w:hAnsi="Times New Roman" w:cs="Times New Roman"/>
                <w:sz w:val="24"/>
                <w:szCs w:val="24"/>
              </w:rPr>
              <w:t xml:space="preserve">•Load in insert mode </w:t>
            </w:r>
          </w:p>
          <w:p>
            <w:pPr>
              <w:spacing w:after="0" w:line="288" w:lineRule="auto"/>
              <w:ind w:firstLine="247"/>
              <w:jc w:val="both"/>
              <w:rPr>
                <w:rFonts w:ascii="Times New Roman" w:hAnsi="Times New Roman" w:cs="Times New Roman"/>
                <w:sz w:val="24"/>
                <w:szCs w:val="24"/>
              </w:rPr>
            </w:pPr>
            <w:r>
              <w:rPr>
                <w:rFonts w:ascii="Times New Roman" w:hAnsi="Times New Roman" w:cs="Times New Roman"/>
                <w:sz w:val="24"/>
                <w:szCs w:val="24"/>
              </w:rPr>
              <w:t>•Write any messages to a file called concerts.msg</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8"/>
                <w:szCs w:val="28"/>
                <w:lang w:val="en-US" w:eastAsia="zh-CN"/>
              </w:rPr>
            </w:pPr>
            <w:r>
              <w:rPr>
                <w:rFonts w:hint="eastAsia" w:ascii="Times New Roman" w:hAnsi="Times New Roman" w:cs="Times New Roman"/>
                <w:sz w:val="28"/>
                <w:szCs w:val="28"/>
                <w:lang w:val="en-US" w:eastAsia="zh-CN"/>
              </w:rPr>
              <w:t>之前插入过，不再演示。</w:t>
            </w:r>
          </w:p>
          <w:p>
            <w:pPr>
              <w:spacing w:after="0" w:line="288" w:lineRule="auto"/>
              <w:jc w:val="both"/>
              <w:rPr>
                <w:rFonts w:hint="default" w:ascii="Times New Roman" w:hAnsi="Times New Roman" w:cs="Times New Roman"/>
                <w:sz w:val="28"/>
                <w:szCs w:val="28"/>
                <w:lang w:val="en-US" w:eastAsia="zh-CN"/>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2" name="图片 12" descr="Windows XP_zhujiashun-2023-10-24-1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Windows XP_zhujiashun-2023-10-24-12-05-04"/>
                          <pic:cNvPicPr>
                            <a:picLocks noChangeAspect="1"/>
                          </pic:cNvPicPr>
                        </pic:nvPicPr>
                        <pic:blipFill>
                          <a:blip r:embed="rId1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Record the number of rows successfully loaded and committed from the messages file.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3" name="图片 13" descr="Windows XP_zhujiashun-2023-10-24-12-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Windows XP_zhujiashun-2023-10-24-12-05-04"/>
                          <pic:cNvPicPr>
                            <a:picLocks noChangeAspect="1"/>
                          </pic:cNvPicPr>
                        </pic:nvPicPr>
                        <pic:blipFill>
                          <a:blip r:embed="rId17"/>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bCs/>
                <w:sz w:val="28"/>
                <w:szCs w:val="28"/>
              </w:rPr>
            </w:pPr>
            <w:r>
              <w:rPr>
                <w:rFonts w:ascii="Times New Roman" w:hAnsi="Times New Roman" w:cs="Times New Roman"/>
                <w:b/>
                <w:bCs/>
                <w:sz w:val="28"/>
                <w:szCs w:val="28"/>
              </w:rPr>
              <w:t>Section 5 - Load Data with REPLACE option into ARTISTS</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LOAD data into the ARTISTS table using a script file named load_art.</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4" name="图片 14" descr="Windows XP_zhujiashun-2023-10-24-2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Windows XP_zhujiashun-2023-10-24-21-28-31"/>
                          <pic:cNvPicPr>
                            <a:picLocks noChangeAspect="1"/>
                          </pic:cNvPicPr>
                        </pic:nvPicPr>
                        <pic:blipFill>
                          <a:blip r:embed="rId18"/>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The LOAD command loads rows into the ARTISTS table using a different IXF input file from the earlier IMPORT. </w:t>
            </w:r>
          </w:p>
          <w:p>
            <w:pPr>
              <w:spacing w:after="0" w:line="288" w:lineRule="auto"/>
              <w:jc w:val="both"/>
              <w:rPr>
                <w:rFonts w:ascii="Times New Roman" w:hAnsi="Times New Roman" w:cs="Times New Roman"/>
                <w:sz w:val="28"/>
                <w:szCs w:val="28"/>
              </w:rPr>
            </w:pPr>
            <w:r>
              <w:rPr>
                <w:rFonts w:ascii="Times New Roman" w:hAnsi="Times New Roman" w:cs="Times New Roman"/>
                <w:sz w:val="24"/>
                <w:szCs w:val="24"/>
              </w:rPr>
              <w:t>Note that it uses the REPLACE option to replace the previously imported rows in the ARTISTS table. The artexp table is specified to contain exception rows for the ARTISTS table during the load with the FOR EXCEPTION OPTION.</w:t>
            </w:r>
            <w:r>
              <w:rPr>
                <w:rFonts w:ascii="Times New Roman" w:hAnsi="Times New Roman" w:cs="Times New Roman"/>
                <w:sz w:val="28"/>
                <w:szCs w:val="28"/>
              </w:rPr>
              <w:t xml:space="preserv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What type of violations will be stored in this table during the load?</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4"/>
                <w:szCs w:val="24"/>
                <w:lang w:eastAsia="zh-CN"/>
              </w:rPr>
            </w:pPr>
            <w:r>
              <w:rPr>
                <w:rFonts w:hint="eastAsia" w:ascii="Times New Roman" w:hAnsi="Times New Roman" w:cs="Times New Roman"/>
                <w:sz w:val="24"/>
                <w:szCs w:val="24"/>
              </w:rPr>
              <w:t>加载期间，唯一的键冲突将存储在异常表中</w:t>
            </w:r>
            <w:r>
              <w:rPr>
                <w:rFonts w:hint="eastAsia" w:ascii="Times New Roman" w:hAnsi="Times New Roman" w:cs="Times New Roman"/>
                <w:sz w:val="24"/>
                <w:szCs w:val="24"/>
                <w:lang w:eastAsia="zh-CN"/>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Record the number of rows committed.</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5" name="图片 15" descr="Windows XP_zhujiashun-2023-10-24-2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Windows XP_zhujiashun-2023-10-24-21-28-31"/>
                          <pic:cNvPicPr>
                            <a:picLocks noChangeAspect="1"/>
                          </pic:cNvPicPr>
                        </pic:nvPicPr>
                        <pic:blipFill>
                          <a:blip r:embed="rId18"/>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Check the ARTEXP table to see if any exception rows violated the unique key index on the ARTISTS table. Use the script file selexp.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6" name="图片 16" descr="Windows XP_zhujiashun-2023-10-24-21-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Windows XP_zhujiashun-2023-10-24-21-29-44"/>
                          <pic:cNvPicPr>
                            <a:picLocks noChangeAspect="1"/>
                          </pic:cNvPicPr>
                        </pic:nvPicPr>
                        <pic:blipFill>
                          <a:blip r:embed="rId19"/>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sz w:val="24"/>
                <w:szCs w:val="24"/>
              </w:rPr>
            </w:pPr>
            <w:r>
              <w:rPr>
                <w:rFonts w:hint="eastAsia" w:ascii="Times New Roman" w:hAnsi="Times New Roman" w:cs="Times New Roman"/>
                <w:sz w:val="24"/>
                <w:szCs w:val="24"/>
              </w:rPr>
              <w:t>ARTEXP表中没有行，因为没有用插入的行重复的唯一键值（ARTNO具有唯一索引，它是主索引键）。</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Check the load_art.msg file for messages.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802630" cy="3796030"/>
                  <wp:effectExtent l="0" t="0" r="3810" b="13970"/>
                  <wp:docPr id="19" name="图片 19" descr="WindowsXP_xingnachuan-2023-09-25-08-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indowsXP_xingnachuan-2023-09-25-08-57-29"/>
                          <pic:cNvPicPr>
                            <a:picLocks noChangeAspect="1"/>
                          </pic:cNvPicPr>
                        </pic:nvPicPr>
                        <pic:blipFill>
                          <a:blip r:embed="rId20"/>
                          <a:stretch>
                            <a:fillRect/>
                          </a:stretch>
                        </pic:blipFill>
                        <pic:spPr>
                          <a:xfrm>
                            <a:off x="0" y="0"/>
                            <a:ext cx="5802630" cy="379603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48"/>
              <w:spacing w:before="740" w:after="360"/>
              <w:ind w:left="2300"/>
              <w:rPr>
                <w:rFonts w:cs="CAHOG F+ Helvetica"/>
                <w:color w:val="000000"/>
              </w:rPr>
            </w:pPr>
          </w:p>
          <w:p>
            <w:pPr>
              <w:spacing w:after="0" w:line="288" w:lineRule="auto"/>
              <w:jc w:val="both"/>
              <w:rPr>
                <w:rFonts w:ascii="Times New Roman" w:hAnsi="Times New Roman" w:cs="Times New Roman"/>
                <w:sz w:val="28"/>
                <w:szCs w:val="28"/>
              </w:rPr>
            </w:pPr>
            <w:r>
              <w:rPr>
                <w:rFonts w:ascii="Times New Roman" w:hAnsi="Times New Roman" w:cs="Times New Roman"/>
                <w:b/>
                <w:bCs/>
                <w:sz w:val="28"/>
                <w:szCs w:val="28"/>
              </w:rPr>
              <w:t>Section 6 - Examining the SET INTEGRITY PENDING State</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Try to select from the ARTISTS, STOCK, and ALBUMS tables using the script seltab.</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7" name="图片 17" descr="Windows XP_zhujiashun-2023-10-24-21-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Windows XP_zhujiashun-2023-10-24-21-31-25"/>
                          <pic:cNvPicPr>
                            <a:picLocks noChangeAspect="1"/>
                          </pic:cNvPicPr>
                        </pic:nvPicPr>
                        <pic:blipFill>
                          <a:blip r:embed="rId21"/>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What SQL code did you get on the first select statement? Check the meaning of the SQL code using the online help facilities. What action do you need to take to clear this status?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Answer question and 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4"/>
                <w:szCs w:val="24"/>
              </w:rPr>
            </w:pPr>
            <w:r>
              <w:rPr>
                <w:rFonts w:hint="eastAsia" w:ascii="Times New Roman" w:hAnsi="Times New Roman" w:cs="Times New Roman"/>
                <w:sz w:val="24"/>
                <w:szCs w:val="24"/>
              </w:rPr>
              <w:t>SQL0668N</w:t>
            </w:r>
            <w:r>
              <w:rPr>
                <w:rFonts w:hint="eastAsia" w:ascii="Times New Roman" w:hAnsi="Times New Roman" w:cs="Times New Roman"/>
                <w:sz w:val="24"/>
                <w:szCs w:val="24"/>
                <w:lang w:val="en-US" w:eastAsia="zh-CN"/>
              </w:rPr>
              <w:t>不</w:t>
            </w:r>
            <w:r>
              <w:rPr>
                <w:rFonts w:hint="eastAsia" w:ascii="Times New Roman" w:hAnsi="Times New Roman" w:cs="Times New Roman"/>
                <w:sz w:val="24"/>
                <w:szCs w:val="24"/>
              </w:rPr>
              <w:t>允许对表 "STUDENT.ARTISTS" 执行操作，原因码为 "1"。  SQLSTATE=57016</w:t>
            </w:r>
          </w:p>
          <w:p>
            <w:pPr>
              <w:spacing w:after="0" w:line="288" w:lineRule="auto"/>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rPr>
              <w:t>不允许使用DML访问最近加载的表，因为它是</w:t>
            </w:r>
            <w:r>
              <w:rPr>
                <w:rFonts w:hint="eastAsia" w:ascii="Times New Roman" w:hAnsi="Times New Roman" w:cs="Times New Roman"/>
                <w:sz w:val="24"/>
                <w:szCs w:val="24"/>
                <w:lang w:val="en-US" w:eastAsia="zh-CN"/>
              </w:rPr>
              <w:t>设置完整性暂挂无访问</w:t>
            </w:r>
            <w:r>
              <w:rPr>
                <w:rFonts w:hint="eastAsia" w:ascii="Times New Roman" w:hAnsi="Times New Roman" w:cs="Times New Roman"/>
                <w:sz w:val="24"/>
                <w:szCs w:val="24"/>
              </w:rPr>
              <w:t>状态。SQL0668消息告诉您类似的信息。这表示需要对ARTISTS表格</w:t>
            </w:r>
            <w:r>
              <w:rPr>
                <w:rFonts w:hint="eastAsia" w:ascii="Times New Roman" w:hAnsi="Times New Roman" w:cs="Times New Roman"/>
                <w:sz w:val="24"/>
                <w:szCs w:val="24"/>
                <w:lang w:val="en-US" w:eastAsia="zh-CN"/>
              </w:rPr>
              <w:t>执行设置参照完整性命令。</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Check the check constraints status of the tables by executing the script listtbst and record the status.</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18" name="图片 18" descr="Windows XP_zhujiashun-2023-10-24-21-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Windows XP_zhujiashun-2023-10-24-21-32-21"/>
                          <pic:cNvPicPr>
                            <a:picLocks noChangeAspect="1"/>
                          </pic:cNvPicPr>
                        </pic:nvPicPr>
                        <pic:blipFill>
                          <a:blip r:embed="rId22"/>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4. The SET INTEGRITY SQL statement can be used to check for referential constraint exceptions. Exception tables should be specified for all tables in a check pending state (in this case, just ARTISTS).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Run the script setcsts_art to check for referential constraint exceptions in the ARTISTS table.</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0" name="图片 20" descr="Windows XP_zhujiashun-2023-10-24-21-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Windows XP_zhujiashun-2023-10-24-21-33-47"/>
                          <pic:cNvPicPr>
                            <a:picLocks noChangeAspect="1"/>
                          </pic:cNvPicPr>
                        </pic:nvPicPr>
                        <pic:blipFill>
                          <a:blip r:embed="rId23"/>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5. What does the warning SQL3601 mean?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r>
              <w:drawing>
                <wp:inline distT="0" distB="0" distL="114300" distR="114300">
                  <wp:extent cx="4602480" cy="769620"/>
                  <wp:effectExtent l="0" t="0" r="0" b="762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4602480" cy="76962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6. Check the check constraints status of the tables by executing the script listtbst and record the status.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autoSpaceDE w:val="0"/>
              <w:autoSpaceDN w:val="0"/>
              <w:adjustRightInd w:val="0"/>
              <w:spacing w:before="740" w:after="360" w:line="240" w:lineRule="auto"/>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793740" cy="3183890"/>
                  <wp:effectExtent l="0" t="0" r="12700" b="1270"/>
                  <wp:docPr id="22" name="图片 22" descr="Windows XP_zhujiashun-2023-10-24-21-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Windows XP_zhujiashun-2023-10-24-21-35-18"/>
                          <pic:cNvPicPr>
                            <a:picLocks noChangeAspect="1"/>
                          </pic:cNvPicPr>
                        </pic:nvPicPr>
                        <pic:blipFill>
                          <a:blip r:embed="rId25"/>
                          <a:stretch>
                            <a:fillRect/>
                          </a:stretch>
                        </pic:blipFill>
                        <pic:spPr>
                          <a:xfrm>
                            <a:off x="0" y="0"/>
                            <a:ext cx="5793740" cy="3183890"/>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7. The SET INTEGRITY SQL statement can be used to check for referential constraint exceptions. Exception tables should be specified for all tables in a check pending state (in this case, ALBUMS and STOCK). Run the script setcsts_2 to check for referential constraint exceptions in the ALBUMS and STOCK tables.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793740" cy="3183890"/>
                  <wp:effectExtent l="0" t="0" r="12700" b="1270"/>
                  <wp:docPr id="23" name="图片 23" descr="Windows XP_zhujiashun-2023-10-24-21-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Windows XP_zhujiashun-2023-10-24-21-36-21"/>
                          <pic:cNvPicPr>
                            <a:picLocks noChangeAspect="1"/>
                          </pic:cNvPicPr>
                        </pic:nvPicPr>
                        <pic:blipFill>
                          <a:blip r:embed="rId26"/>
                          <a:stretch>
                            <a:fillRect/>
                          </a:stretch>
                        </pic:blipFill>
                        <pic:spPr>
                          <a:xfrm>
                            <a:off x="0" y="0"/>
                            <a:ext cx="5793740" cy="318389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8. Select from the tables to verify that the check pending status has been removed from the tables. Run the scripts listtbst and seltab.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Were there any constraint pending conditions?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Answer question and 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5935980" cy="1145540"/>
                  <wp:effectExtent l="0" t="0" r="7620" b="1270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5935980" cy="114554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25" name="图片 25" descr="Windows XP_zhujiashun-2023-10-24-21-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Windows XP_zhujiashun-2023-10-24-21-38-42"/>
                          <pic:cNvPicPr>
                            <a:picLocks noChangeAspect="1"/>
                          </pic:cNvPicPr>
                        </pic:nvPicPr>
                        <pic:blipFill>
                          <a:blip r:embed="rId28"/>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9. Where are the rows that were moved out of the tables in order to get the table out of constraint pending? How can you see them?</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default"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这些行被移至异常表中。</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10. Examine the rows that were moved to your exception tables using the script file selexp.</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26" name="图片 26" descr="Windows XP_zhujiashun-2023-10-24-21-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Windows XP_zhujiashun-2023-10-24-21-39-30"/>
                          <pic:cNvPicPr>
                            <a:picLocks noChangeAspect="1"/>
                          </pic:cNvPicPr>
                        </pic:nvPicPr>
                        <pic:blipFill>
                          <a:blip r:embed="rId29"/>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11. The rows that were moved from the STOCK table to STOEXP and from the ALBUMS table to ALBEXP were foreign key rows that did not have a matching parent key row in the ARTISTS table. You wish to carry this artist's work. Execute SQL to insert a row for item number 100, title of “Patti &amp; Cart Wheels”, classification of “S” into the ARTISTS table.</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27" name="图片 27" descr="Windows XP_zhujiashun-2023-10-24-21-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indows XP_zhujiashun-2023-10-24-21-40-14"/>
                          <pic:cNvPicPr>
                            <a:picLocks noChangeAspect="1"/>
                          </pic:cNvPicPr>
                        </pic:nvPicPr>
                        <pic:blipFill>
                          <a:blip r:embed="rId30"/>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12. Now you wish to use the exception table rows in STOEXP and in ALBEXP to insert rows into the STOCK and ALBUMS tables, respectively. View the rows that are in the two exception tables by using the script called selexp. Note that you do not want to insert the N+1 and N+2 columns into the STOCK and ALBUMS tables. Examine the MSG column in the two exception tables.</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4"/>
                <w:szCs w:val="24"/>
              </w:rPr>
            </w:pPr>
          </w:p>
          <w:p>
            <w:pPr>
              <w:spacing w:after="0" w:line="288" w:lineRule="auto"/>
              <w:jc w:val="both"/>
              <w:rPr>
                <w:rFonts w:ascii="Times New Roman" w:hAnsi="Times New Roman" w:cs="Times New Roman"/>
                <w:sz w:val="24"/>
                <w:szCs w:val="24"/>
              </w:rPr>
            </w:pPr>
            <w:r>
              <w:rPr>
                <w:rFonts w:ascii="Times New Roman" w:hAnsi="Times New Roman" w:cs="Times New Roman"/>
                <w:sz w:val="24"/>
                <w:szCs w:val="24"/>
              </w:rPr>
              <w:t>ARTNO 100的ALBUMS中有两行，ITEMNO为300 301.ITEMNO 300在STOCK中有一行。</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i/>
                <w:sz w:val="28"/>
                <w:szCs w:val="28"/>
              </w:rPr>
            </w:pPr>
            <w:r>
              <w:rPr>
                <w:rFonts w:ascii="Times New Roman" w:hAnsi="Times New Roman" w:cs="Times New Roman"/>
                <w:sz w:val="28"/>
                <w:szCs w:val="28"/>
              </w:rPr>
              <w:t>13. Run a script called insexp to insert the rows in the exception tables into the STOCK and ALBUMS tables. The script also selects from the ALBUMS and STOCK tables to see if the rows were inserted properly.</w:t>
            </w:r>
            <w:r>
              <w:rPr>
                <w:rFonts w:ascii="Times New Roman" w:hAnsi="Times New Roman" w:cs="Times New Roman"/>
                <w:i/>
                <w:sz w:val="28"/>
                <w:szCs w:val="28"/>
              </w:rPr>
              <w:t xml:space="preserve">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28" name="图片 28" descr="Windows XP_zhujiashun-2023-10-24-21-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indows XP_zhujiashun-2023-10-24-21-41-40"/>
                          <pic:cNvPicPr>
                            <a:picLocks noChangeAspect="1"/>
                          </pic:cNvPicPr>
                        </pic:nvPicPr>
                        <pic:blipFill>
                          <a:blip r:embed="rId31"/>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29" name="图片 29" descr="Windows XP_zhujiashun-2023-10-24-21-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indows XP_zhujiashun-2023-10-24-21-42-16"/>
                          <pic:cNvPicPr>
                            <a:picLocks noChangeAspect="1"/>
                          </pic:cNvPicPr>
                        </pic:nvPicPr>
                        <pic:blipFill>
                          <a:blip r:embed="rId32"/>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pStyle w:val="48"/>
              <w:spacing w:before="740" w:after="360"/>
              <w:ind w:left="2300"/>
              <w:rPr>
                <w:rFonts w:cs="CAHOG F+ Helvetica"/>
                <w:color w:val="000000"/>
              </w:rPr>
            </w:pPr>
          </w:p>
          <w:p>
            <w:pPr>
              <w:spacing w:after="0" w:line="288" w:lineRule="auto"/>
              <w:jc w:val="both"/>
              <w:rPr>
                <w:rFonts w:ascii="Times New Roman" w:hAnsi="Times New Roman" w:cs="Times New Roman"/>
                <w:b/>
                <w:sz w:val="28"/>
                <w:szCs w:val="28"/>
              </w:rPr>
            </w:pPr>
            <w:r>
              <w:rPr>
                <w:rFonts w:ascii="Times New Roman" w:hAnsi="Times New Roman" w:cs="Times New Roman"/>
                <w:b/>
                <w:bCs/>
                <w:sz w:val="28"/>
                <w:szCs w:val="28"/>
              </w:rPr>
              <w:t>Section 7 - Understanding CHECK CONSTRAINT Enforcement</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Previously you created a check constraint on the TYPE column in the STOCK table. Review the constraint requirements.</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drawing>
                <wp:inline distT="0" distB="0" distL="114300" distR="114300">
                  <wp:extent cx="5937885" cy="5176520"/>
                  <wp:effectExtent l="0" t="0" r="5715" b="508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937885" cy="5176520"/>
                          </a:xfrm>
                          <a:prstGeom prst="rect">
                            <a:avLst/>
                          </a:prstGeom>
                          <a:noFill/>
                          <a:ln>
                            <a:noFill/>
                          </a:ln>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2. The hot new band, Double Dare, has made a Music Video that they want you to carry. Connect to the database and attempt to insert stock data for this artist with an </w:t>
            </w:r>
            <w:r>
              <w:rPr>
                <w:rFonts w:ascii="Times New Roman" w:hAnsi="Times New Roman" w:cs="Times New Roman"/>
                <w:sz w:val="24"/>
                <w:szCs w:val="24"/>
              </w:rPr>
              <w:t>ITEMNO of 302, TYPE of V, PRICE of 100.00, and QTY of 20</w:t>
            </w:r>
            <w:r>
              <w:rPr>
                <w:rFonts w:ascii="Times New Roman" w:hAnsi="Times New Roman" w:cs="Times New Roman"/>
                <w:sz w:val="28"/>
                <w:szCs w:val="28"/>
              </w:rPr>
              <w:t xml:space="preserve">.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Why did you get the message SQL0545N?</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p>
          <w:p>
            <w:pPr>
              <w:spacing w:after="0" w:line="288" w:lineRule="auto"/>
              <w:jc w:val="both"/>
              <w:rPr>
                <w:rFonts w:ascii="Times New Roman" w:hAnsi="Times New Roman" w:cs="Times New Roman"/>
                <w:sz w:val="28"/>
                <w:szCs w:val="28"/>
              </w:rPr>
            </w:pPr>
          </w:p>
          <w:p>
            <w:pPr>
              <w:pStyle w:val="32"/>
              <w:spacing w:before="740" w:after="360"/>
              <w:rPr>
                <w:rFonts w:hint="eastAsia" w:cs="CAHOE P+ Helvetica" w:eastAsiaTheme="minorEastAsia"/>
                <w:color w:val="000000"/>
                <w:lang w:eastAsia="zh-CN"/>
              </w:rPr>
            </w:pPr>
            <w:r>
              <w:rPr>
                <w:rFonts w:hint="eastAsia" w:cs="CAHOE P+ Helvetica" w:eastAsiaTheme="minorEastAsia"/>
                <w:color w:val="000000"/>
                <w:lang w:eastAsia="zh-CN"/>
              </w:rPr>
              <w:drawing>
                <wp:inline distT="0" distB="0" distL="114300" distR="114300">
                  <wp:extent cx="5927725" cy="3256915"/>
                  <wp:effectExtent l="0" t="0" r="635" b="4445"/>
                  <wp:docPr id="32" name="图片 32" descr="Windows XP_zhujiashun-2023-10-24-21-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Windows XP_zhujiashun-2023-10-24-21-49-52"/>
                          <pic:cNvPicPr>
                            <a:picLocks noChangeAspect="1"/>
                          </pic:cNvPicPr>
                        </pic:nvPicPr>
                        <pic:blipFill>
                          <a:blip r:embed="rId34"/>
                          <a:stretch>
                            <a:fillRect/>
                          </a:stretch>
                        </pic:blipFill>
                        <pic:spPr>
                          <a:xfrm>
                            <a:off x="0" y="0"/>
                            <a:ext cx="5927725" cy="3256915"/>
                          </a:xfrm>
                          <a:prstGeom prst="rect">
                            <a:avLst/>
                          </a:prstGeom>
                        </pic:spPr>
                      </pic:pic>
                    </a:graphicData>
                  </a:graphic>
                </wp:inline>
              </w:drawing>
            </w:r>
          </w:p>
          <w:p>
            <w:pPr>
              <w:spacing w:after="0" w:line="240" w:lineRule="auto"/>
            </w:pPr>
          </w:p>
          <w:p>
            <w:pPr>
              <w:spacing w:after="0" w:line="240" w:lineRule="auto"/>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Reissue the insert SQL statement with the TYPE = 'C'. You have decided to only carry the CD type.</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hint="eastAsia" w:ascii="Times New Roman" w:hAnsi="Times New Roman" w:cs="Times New Roman" w:eastAsiaTheme="minorEastAsia"/>
                <w:i/>
                <w:sz w:val="28"/>
                <w:szCs w:val="28"/>
                <w:lang w:eastAsia="zh-CN"/>
              </w:rPr>
            </w:pPr>
            <w:r>
              <w:rPr>
                <w:rFonts w:hint="eastAsia" w:ascii="Times New Roman" w:hAnsi="Times New Roman" w:cs="Times New Roman" w:eastAsiaTheme="minorEastAsia"/>
                <w:i/>
                <w:sz w:val="28"/>
                <w:szCs w:val="28"/>
                <w:lang w:eastAsia="zh-CN"/>
              </w:rPr>
              <w:drawing>
                <wp:inline distT="0" distB="0" distL="114300" distR="114300">
                  <wp:extent cx="5927725" cy="3256915"/>
                  <wp:effectExtent l="0" t="0" r="635" b="4445"/>
                  <wp:docPr id="33" name="图片 33" descr="Windows XP_zhujiashun-2023-10-24-21-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Windows XP_zhujiashun-2023-10-24-21-50-33"/>
                          <pic:cNvPicPr>
                            <a:picLocks noChangeAspect="1"/>
                          </pic:cNvPicPr>
                        </pic:nvPicPr>
                        <pic:blipFill>
                          <a:blip r:embed="rId35"/>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i/>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Section 8 - Understanding TRIGGER Enforcement </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1. Previously you created a trigger on the QTY column in the STOCK table. Review the trigger requirements, by selecting from the SYSCAT.TRIGGERS view. Under what conditions would the trigger be fired?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Answer question and 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r>
              <w:rPr>
                <w:rFonts w:hint="eastAsia" w:ascii="Times New Roman" w:hAnsi="Times New Roman" w:cs="Times New Roman" w:eastAsiaTheme="minorEastAsia"/>
                <w:sz w:val="28"/>
                <w:szCs w:val="28"/>
                <w:lang w:eastAsia="zh-CN"/>
              </w:rPr>
              <w:drawing>
                <wp:inline distT="0" distB="0" distL="114300" distR="114300">
                  <wp:extent cx="5800090" cy="2566670"/>
                  <wp:effectExtent l="0" t="0" r="6350" b="8890"/>
                  <wp:docPr id="35" name="图片 35" descr="WindowsXP_xingnachuan-2023-09-25-09-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indowsXP_xingnachuan-2023-09-25-09-52-33"/>
                          <pic:cNvPicPr>
                            <a:picLocks noChangeAspect="1"/>
                          </pic:cNvPicPr>
                        </pic:nvPicPr>
                        <pic:blipFill>
                          <a:blip r:embed="rId36"/>
                          <a:srcRect b="31177"/>
                          <a:stretch>
                            <a:fillRect/>
                          </a:stretch>
                        </pic:blipFill>
                        <pic:spPr>
                          <a:xfrm>
                            <a:off x="0" y="0"/>
                            <a:ext cx="5800090" cy="2566670"/>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The Double Dare CD, ITEMNO 302, entitled “I Dare You” is selling very fast. Update the STOCK table to reflect the current inventory of 3. Note that no messages occur when a trigger is fired.</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927725" cy="3256915"/>
                  <wp:effectExtent l="0" t="0" r="635" b="4445"/>
                  <wp:docPr id="34" name="图片 34" descr="Windows XP_zhujiashun-2023-10-24-21-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Windows XP_zhujiashun-2023-10-24-21-51-31"/>
                          <pic:cNvPicPr>
                            <a:picLocks noChangeAspect="1"/>
                          </pic:cNvPicPr>
                        </pic:nvPicPr>
                        <pic:blipFill>
                          <a:blip r:embed="rId37"/>
                          <a:stretch>
                            <a:fillRect/>
                          </a:stretch>
                        </pic:blipFill>
                        <pic:spPr>
                          <a:xfrm>
                            <a:off x="0" y="0"/>
                            <a:ext cx="5927725" cy="3256915"/>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3. Query the REORDER table to see if the TRIGGER was fired during the previous update to the QTY in the STOCK table for ITEMNO 302.</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ascii="CAHOE P+ Helvetica" w:hAnsi="CAHOE P+ Helvetica" w:cs="CAHOE P+ Helvetica"/>
                <w:color w:val="000000"/>
                <w:sz w:val="24"/>
                <w:szCs w:val="24"/>
              </w:rPr>
            </w:pPr>
            <w:r>
              <w:rPr>
                <w:rFonts w:hint="eastAsia" w:ascii="Times New Roman" w:hAnsi="Times New Roman" w:cs="Times New Roman" w:eastAsiaTheme="minorEastAsia"/>
                <w:sz w:val="28"/>
                <w:szCs w:val="28"/>
                <w:lang w:eastAsia="zh-CN"/>
              </w:rPr>
              <w:drawing>
                <wp:inline distT="0" distB="0" distL="114300" distR="114300">
                  <wp:extent cx="4581525" cy="2552700"/>
                  <wp:effectExtent l="0" t="0" r="5715" b="7620"/>
                  <wp:docPr id="37" name="图片 37" descr="WindowsXP_xingnachuan-2023-09-25-09-5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WindowsXP_xingnachuan-2023-09-25-09-56-20"/>
                          <pic:cNvPicPr>
                            <a:picLocks noChangeAspect="1"/>
                          </pic:cNvPicPr>
                        </pic:nvPicPr>
                        <pic:blipFill>
                          <a:blip r:embed="rId38"/>
                          <a:stretch>
                            <a:fillRect/>
                          </a:stretch>
                        </pic:blipFill>
                        <pic:spPr>
                          <a:xfrm>
                            <a:off x="0" y="0"/>
                            <a:ext cx="4581525" cy="2552700"/>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4. Previously you created an alias called EMPTYSTOCK for the REORDER table. Does it give the same results as querying directly against REORDER?</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Answer question and s</w:t>
            </w:r>
            <w:r>
              <w:rPr>
                <w:rFonts w:hint="eastAsia" w:ascii="Times New Roman" w:hAnsi="Times New Roman" w:cs="Times New Roman"/>
                <w:i/>
                <w:sz w:val="28"/>
                <w:szCs w:val="28"/>
              </w:rPr>
              <w:t xml:space="preserve">how your </w:t>
            </w:r>
            <w:r>
              <w:rPr>
                <w:rFonts w:ascii="Times New Roman" w:hAnsi="Times New Roman" w:cs="Times New Roman"/>
                <w:i/>
                <w:sz w:val="28"/>
                <w:szCs w:val="28"/>
              </w:rPr>
              <w:t>work below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r>
              <w:rPr>
                <w:rFonts w:hint="eastAsia" w:ascii="Times New Roman" w:hAnsi="Times New Roman" w:cs="Times New Roman" w:eastAsiaTheme="minorEastAsia"/>
                <w:b/>
                <w:sz w:val="28"/>
                <w:szCs w:val="28"/>
                <w:lang w:eastAsia="zh-CN"/>
              </w:rPr>
              <w:drawing>
                <wp:inline distT="0" distB="0" distL="114300" distR="114300">
                  <wp:extent cx="4616450" cy="2276475"/>
                  <wp:effectExtent l="0" t="0" r="1270" b="9525"/>
                  <wp:docPr id="38" name="图片 38" descr="WindowsXP_xingnachuan-2023-09-25-09-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WindowsXP_xingnachuan-2023-09-25-09-57-45"/>
                          <pic:cNvPicPr>
                            <a:picLocks noChangeAspect="1"/>
                          </pic:cNvPicPr>
                        </pic:nvPicPr>
                        <pic:blipFill>
                          <a:blip r:embed="rId39"/>
                          <a:stretch>
                            <a:fillRect/>
                          </a:stretch>
                        </pic:blipFill>
                        <pic:spPr>
                          <a:xfrm>
                            <a:off x="0" y="0"/>
                            <a:ext cx="4616450" cy="2276475"/>
                          </a:xfrm>
                          <a:prstGeom prst="rect">
                            <a:avLst/>
                          </a:prstGeom>
                        </pic:spPr>
                      </pic:pic>
                    </a:graphicData>
                  </a:graphic>
                </wp:inline>
              </w:drawing>
            </w: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spacing w:after="0" w:line="288" w:lineRule="auto"/>
              <w:jc w:val="both"/>
              <w:rPr>
                <w:rFonts w:ascii="Times New Roman" w:hAnsi="Times New Roman" w:cs="Times New Roman"/>
                <w:b/>
                <w:sz w:val="28"/>
                <w:szCs w:val="28"/>
              </w:rPr>
            </w:pPr>
          </w:p>
          <w:p>
            <w:pPr>
              <w:pStyle w:val="48"/>
              <w:spacing w:before="740" w:after="360"/>
              <w:ind w:left="2300"/>
              <w:rPr>
                <w:rFonts w:cs="CAHOG F+ Helvetica"/>
                <w:color w:val="000000"/>
              </w:rPr>
            </w:pPr>
          </w:p>
          <w:p>
            <w:pPr>
              <w:pStyle w:val="44"/>
            </w:pPr>
          </w:p>
          <w:p>
            <w:pPr>
              <w:pStyle w:val="44"/>
            </w:pPr>
          </w:p>
          <w:p>
            <w:pPr>
              <w:spacing w:after="0" w:line="288" w:lineRule="auto"/>
              <w:jc w:val="both"/>
              <w:rPr>
                <w:rFonts w:ascii="Times New Roman" w:hAnsi="Times New Roman" w:cs="Times New Roman"/>
                <w:b/>
                <w:bCs/>
                <w:sz w:val="28"/>
                <w:szCs w:val="28"/>
              </w:rPr>
            </w:pPr>
            <w:r>
              <w:rPr>
                <w:rFonts w:ascii="Times New Roman" w:hAnsi="Times New Roman" w:cs="Times New Roman"/>
                <w:b/>
                <w:bCs/>
                <w:sz w:val="28"/>
                <w:szCs w:val="28"/>
              </w:rPr>
              <w:t>Section 9 - Using the db2look tool</w:t>
            </w: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 xml:space="preserve">1. This is a command line tool you will use to extract the DDL for the ARTISTS table into a file. You would do this to create a look-alike table in another database, or to store the structure away for future use. </w:t>
            </w:r>
          </w:p>
          <w:p>
            <w:pPr>
              <w:spacing w:after="0" w:line="288" w:lineRule="auto"/>
              <w:jc w:val="both"/>
              <w:rPr>
                <w:rFonts w:ascii="Times New Roman" w:hAnsi="Times New Roman" w:cs="Times New Roman"/>
                <w:i/>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autoSpaceDE w:val="0"/>
              <w:autoSpaceDN w:val="0"/>
              <w:adjustRightInd w:val="0"/>
              <w:spacing w:before="740" w:after="360" w:line="240" w:lineRule="auto"/>
              <w:rPr>
                <w:rFonts w:hint="eastAsia" w:ascii="CAHOE P+ Helvetica" w:hAnsi="CAHOE P+ Helvetica" w:cs="CAHOE P+ Helvetica" w:eastAsiaTheme="minorEastAsia"/>
                <w:color w:val="000000"/>
                <w:sz w:val="24"/>
                <w:szCs w:val="24"/>
                <w:lang w:eastAsia="zh-CN"/>
              </w:rPr>
            </w:pPr>
            <w:r>
              <w:rPr>
                <w:rFonts w:hint="eastAsia" w:ascii="CAHOE P+ Helvetica" w:hAnsi="CAHOE P+ Helvetica" w:cs="CAHOE P+ Helvetica" w:eastAsiaTheme="minorEastAsia"/>
                <w:color w:val="000000"/>
                <w:sz w:val="24"/>
                <w:szCs w:val="24"/>
                <w:lang w:eastAsia="zh-CN"/>
              </w:rPr>
              <w:drawing>
                <wp:inline distT="0" distB="0" distL="114300" distR="114300">
                  <wp:extent cx="5927725" cy="3256915"/>
                  <wp:effectExtent l="0" t="0" r="635" b="4445"/>
                  <wp:docPr id="36" name="图片 36" descr="Windows XP_zhujiashun-2023-10-24-21-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Windows XP_zhujiashun-2023-10-24-21-54-08"/>
                          <pic:cNvPicPr>
                            <a:picLocks noChangeAspect="1"/>
                          </pic:cNvPicPr>
                        </pic:nvPicPr>
                        <pic:blipFill>
                          <a:blip r:embed="rId40"/>
                          <a:stretch>
                            <a:fillRect/>
                          </a:stretch>
                        </pic:blipFill>
                        <pic:spPr>
                          <a:xfrm>
                            <a:off x="0" y="0"/>
                            <a:ext cx="5927725" cy="3256915"/>
                          </a:xfrm>
                          <a:prstGeom prst="rect">
                            <a:avLst/>
                          </a:prstGeom>
                        </pic:spPr>
                      </pic:pic>
                    </a:graphicData>
                  </a:graphic>
                </wp:inline>
              </w:drawing>
            </w: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740" w:after="360" w:line="240" w:lineRule="auto"/>
              <w:ind w:left="2300"/>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autoSpaceDE w:val="0"/>
              <w:autoSpaceDN w:val="0"/>
              <w:adjustRightInd w:val="0"/>
              <w:spacing w:before="420" w:after="260" w:line="240" w:lineRule="auto"/>
              <w:rPr>
                <w:rFonts w:ascii="CAHOE P+ Helvetica" w:hAnsi="CAHOE P+ Helvetica" w:cs="CAHOE P+ Helvetica"/>
                <w:color w:val="000000"/>
                <w:sz w:val="24"/>
                <w:szCs w:val="24"/>
              </w:rPr>
            </w:pPr>
          </w:p>
          <w:p>
            <w:pPr>
              <w:spacing w:after="0" w:line="288" w:lineRule="auto"/>
              <w:jc w:val="both"/>
              <w:rPr>
                <w:rFonts w:ascii="Times New Roman" w:hAnsi="Times New Roman" w:cs="Times New Roman"/>
                <w:sz w:val="28"/>
                <w:szCs w:val="28"/>
              </w:rPr>
            </w:pPr>
            <w:r>
              <w:rPr>
                <w:rFonts w:ascii="Times New Roman" w:hAnsi="Times New Roman" w:cs="Times New Roman"/>
                <w:sz w:val="28"/>
                <w:szCs w:val="28"/>
              </w:rPr>
              <w:t>2. Use the DB2 DESCRIBE tool and compare the results with the DDL file.</w:t>
            </w:r>
          </w:p>
          <w:p>
            <w:pPr>
              <w:spacing w:after="0" w:line="288" w:lineRule="auto"/>
              <w:jc w:val="both"/>
              <w:rPr>
                <w:rFonts w:ascii="Times New Roman" w:hAnsi="Times New Roman" w:cs="Times New Roman"/>
                <w:sz w:val="28"/>
                <w:szCs w:val="28"/>
              </w:rPr>
            </w:pPr>
            <w:r>
              <w:rPr>
                <w:rFonts w:ascii="Times New Roman" w:hAnsi="Times New Roman" w:cs="Times New Roman"/>
                <w:i/>
                <w:sz w:val="28"/>
                <w:szCs w:val="28"/>
              </w:rPr>
              <w:t>S</w:t>
            </w:r>
            <w:r>
              <w:rPr>
                <w:rFonts w:hint="eastAsia" w:ascii="Times New Roman" w:hAnsi="Times New Roman" w:cs="Times New Roman"/>
                <w:i/>
                <w:sz w:val="28"/>
                <w:szCs w:val="28"/>
              </w:rPr>
              <w:t>how your work below</w:t>
            </w:r>
            <w:r>
              <w:rPr>
                <w:rFonts w:ascii="Times New Roman" w:hAnsi="Times New Roman" w:cs="Times New Roman"/>
                <w:i/>
                <w:sz w:val="28"/>
                <w:szCs w:val="28"/>
              </w:rPr>
              <w:t xml:space="preserve"> by printing screen</w:t>
            </w:r>
            <w:r>
              <w:rPr>
                <w:rFonts w:hint="eastAsia" w:ascii="Times New Roman" w:hAnsi="Times New Roman" w:cs="Times New Roman"/>
                <w:i/>
                <w:sz w:val="28"/>
                <w:szCs w:val="28"/>
              </w:rPr>
              <w:t>.</w:t>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hint="eastAsia" w:ascii="Times New Roman" w:hAnsi="Times New Roman" w:cs="Times New Roman" w:eastAsiaTheme="minorEastAsia"/>
                <w:sz w:val="28"/>
                <w:szCs w:val="28"/>
                <w:lang w:eastAsia="zh-CN"/>
              </w:rPr>
            </w:pPr>
            <w:r>
              <w:rPr>
                <w:rFonts w:hint="eastAsia" w:ascii="Times New Roman" w:hAnsi="Times New Roman" w:cs="Times New Roman" w:eastAsiaTheme="minorEastAsia"/>
                <w:sz w:val="28"/>
                <w:szCs w:val="28"/>
                <w:lang w:eastAsia="zh-CN"/>
              </w:rPr>
              <w:drawing>
                <wp:inline distT="0" distB="0" distL="114300" distR="114300">
                  <wp:extent cx="5927725" cy="3256915"/>
                  <wp:effectExtent l="0" t="0" r="635" b="4445"/>
                  <wp:docPr id="39" name="图片 39" descr="Windows XP_zhujiashun-2023-10-24-21-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Windows XP_zhujiashun-2023-10-24-21-54-56"/>
                          <pic:cNvPicPr>
                            <a:picLocks noChangeAspect="1"/>
                          </pic:cNvPicPr>
                        </pic:nvPicPr>
                        <pic:blipFill>
                          <a:blip r:embed="rId41"/>
                          <a:stretch>
                            <a:fillRect/>
                          </a:stretch>
                        </pic:blipFill>
                        <pic:spPr>
                          <a:xfrm>
                            <a:off x="0" y="0"/>
                            <a:ext cx="5927725" cy="3256915"/>
                          </a:xfrm>
                          <a:prstGeom prst="rect">
                            <a:avLst/>
                          </a:prstGeom>
                        </pic:spPr>
                      </pic:pic>
                    </a:graphicData>
                  </a:graphic>
                </wp:inline>
              </w:drawing>
            </w: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b/>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u w:val="single"/>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p>
            <w:pPr>
              <w:spacing w:after="0" w:line="288" w:lineRule="auto"/>
              <w:jc w:val="both"/>
              <w:rPr>
                <w:rFonts w:ascii="Times New Roman" w:hAnsi="Times New Roman" w:cs="Times New Roman"/>
                <w:sz w:val="28"/>
                <w:szCs w:val="28"/>
              </w:rPr>
            </w:pPr>
          </w:p>
        </w:tc>
      </w:tr>
    </w:tbl>
    <w:p>
      <w:pPr>
        <w:spacing w:after="0" w:line="288" w:lineRule="auto"/>
        <w:rPr>
          <w:rFonts w:ascii="Times New Roman" w:hAnsi="Times New Roman" w:cs="Times New Roman"/>
          <w:sz w:val="28"/>
          <w:szCs w:val="28"/>
        </w:rPr>
      </w:pPr>
    </w:p>
    <w:sectPr>
      <w:pgSz w:w="11909" w:h="16834"/>
      <w:pgMar w:top="1440" w:right="1199" w:bottom="1440" w:left="135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HOG F+ Helvetica">
    <w:altName w:val="Calibri"/>
    <w:panose1 w:val="00000000000000000000"/>
    <w:charset w:val="00"/>
    <w:family w:val="swiss"/>
    <w:pitch w:val="default"/>
    <w:sig w:usb0="00000000" w:usb1="00000000" w:usb2="00000000" w:usb3="00000000" w:csb0="00000001" w:csb1="00000000"/>
  </w:font>
  <w:font w:name="CAHOE P+ Helvetica">
    <w:altName w:val="Calibri"/>
    <w:panose1 w:val="00000000000000000000"/>
    <w:charset w:val="00"/>
    <w:family w:val="swiss"/>
    <w:pitch w:val="default"/>
    <w:sig w:usb0="00000000" w:usb1="00000000" w:usb2="00000000" w:usb3="00000000" w:csb0="00000001" w:csb1="00000000"/>
  </w:font>
  <w:font w:name="CAHOD J+ Helvetica">
    <w:altName w:val="Segoe Print"/>
    <w:panose1 w:val="00000000000000000000"/>
    <w:charset w:val="00"/>
    <w:family w:val="swiss"/>
    <w:pitch w:val="default"/>
    <w:sig w:usb0="00000000" w:usb1="00000000" w:usb2="00000000" w:usb3="00000000" w:csb0="00000001" w:csb1="00000000"/>
  </w:font>
  <w:font w:name="CAIBM A+ Courier">
    <w:altName w:val="Calibri"/>
    <w:panose1 w:val="00000000000000000000"/>
    <w:charset w:val="00"/>
    <w:family w:val="modern"/>
    <w:pitch w:val="default"/>
    <w:sig w:usb0="00000000" w:usb1="00000000" w:usb2="00000000" w:usb3="00000000" w:csb0="00000001" w:csb1="00000000"/>
  </w:font>
  <w:font w:name="CAIBK L+ Courier">
    <w:altName w:val="Calibri"/>
    <w:panose1 w:val="00000000000000000000"/>
    <w:charset w:val="00"/>
    <w:family w:val="moder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1"/>
  <w:bordersDoNotSurroundFooter w:val="1"/>
  <w:documentProtection w:enforcement="0"/>
  <w:defaultTabStop w:val="720"/>
  <w:characterSpacingControl w:val="doNotCompress"/>
  <w:footnotePr>
    <w:footnote w:id="0"/>
    <w:footnote w:id="1"/>
  </w:footnotePr>
  <w:endnotePr>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IzNzNhODNjYzI2ODU1MWY1MTNjOTA1NGRhZDM4NjcifQ=="/>
  </w:docVars>
  <w:rsids>
    <w:rsidRoot w:val="00BD1DB3"/>
    <w:rsid w:val="000316A7"/>
    <w:rsid w:val="0010700F"/>
    <w:rsid w:val="00147E6F"/>
    <w:rsid w:val="001A0F43"/>
    <w:rsid w:val="001A63DD"/>
    <w:rsid w:val="002A6D81"/>
    <w:rsid w:val="002C30C4"/>
    <w:rsid w:val="002D1DDB"/>
    <w:rsid w:val="00391B52"/>
    <w:rsid w:val="0039596A"/>
    <w:rsid w:val="00396DC9"/>
    <w:rsid w:val="003B32C0"/>
    <w:rsid w:val="003D3C44"/>
    <w:rsid w:val="004C2CC2"/>
    <w:rsid w:val="00504875"/>
    <w:rsid w:val="0058350F"/>
    <w:rsid w:val="0059113C"/>
    <w:rsid w:val="005A2657"/>
    <w:rsid w:val="00634619"/>
    <w:rsid w:val="006430E0"/>
    <w:rsid w:val="00645985"/>
    <w:rsid w:val="00651F95"/>
    <w:rsid w:val="007B60AF"/>
    <w:rsid w:val="007E4634"/>
    <w:rsid w:val="0082045B"/>
    <w:rsid w:val="0085026D"/>
    <w:rsid w:val="0087725E"/>
    <w:rsid w:val="00887265"/>
    <w:rsid w:val="008E45FF"/>
    <w:rsid w:val="00902C8E"/>
    <w:rsid w:val="00972A9B"/>
    <w:rsid w:val="009A1C33"/>
    <w:rsid w:val="00BD1DB3"/>
    <w:rsid w:val="00C21329"/>
    <w:rsid w:val="00C2616E"/>
    <w:rsid w:val="00DC7643"/>
    <w:rsid w:val="00E360CD"/>
    <w:rsid w:val="00EE27BD"/>
    <w:rsid w:val="00FD0A46"/>
    <w:rsid w:val="0B9E2C99"/>
    <w:rsid w:val="7F8F1565"/>
    <w:rsid w:val="7FC653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character" w:default="1" w:styleId="6">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61"/>
    <w:unhideWhenUsed/>
    <w:qFormat/>
    <w:uiPriority w:val="99"/>
    <w:pPr>
      <w:tabs>
        <w:tab w:val="center" w:pos="4153"/>
        <w:tab w:val="right" w:pos="8306"/>
      </w:tabs>
      <w:snapToGrid w:val="0"/>
      <w:spacing w:line="240" w:lineRule="auto"/>
    </w:pPr>
    <w:rPr>
      <w:sz w:val="18"/>
      <w:szCs w:val="18"/>
    </w:rPr>
  </w:style>
  <w:style w:type="paragraph" w:styleId="3">
    <w:name w:val="header"/>
    <w:basedOn w:val="1"/>
    <w:link w:val="60"/>
    <w:unhideWhenUsed/>
    <w:uiPriority w:val="99"/>
    <w:pPr>
      <w:pBdr>
        <w:bottom w:val="single" w:color="auto" w:sz="6" w:space="1"/>
      </w:pBdr>
      <w:tabs>
        <w:tab w:val="center" w:pos="4153"/>
        <w:tab w:val="right" w:pos="8306"/>
      </w:tabs>
      <w:snapToGrid w:val="0"/>
      <w:spacing w:line="240" w:lineRule="auto"/>
      <w:jc w:val="center"/>
    </w:pPr>
    <w:rPr>
      <w:sz w:val="18"/>
      <w:szCs w:val="18"/>
    </w:rPr>
  </w:style>
  <w:style w:type="table" w:styleId="5">
    <w:name w:val="Table Grid"/>
    <w:basedOn w:val="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7">
    <w:name w:val="List Paragraph"/>
    <w:basedOn w:val="1"/>
    <w:qFormat/>
    <w:uiPriority w:val="34"/>
    <w:pPr>
      <w:ind w:left="720"/>
      <w:contextualSpacing/>
    </w:pPr>
  </w:style>
  <w:style w:type="character" w:customStyle="1" w:styleId="8">
    <w:name w:val="SC.7.135176"/>
    <w:qFormat/>
    <w:uiPriority w:val="99"/>
    <w:rPr>
      <w:rFonts w:cs="CAHOG F+ Helvetica"/>
      <w:b/>
      <w:bCs/>
      <w:color w:val="000000"/>
      <w:sz w:val="40"/>
      <w:szCs w:val="40"/>
    </w:rPr>
  </w:style>
  <w:style w:type="paragraph" w:customStyle="1" w:styleId="9">
    <w:name w:val="SP.7.82169"/>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0">
    <w:name w:val="SC.7.135201"/>
    <w:uiPriority w:val="99"/>
    <w:rPr>
      <w:rFonts w:cs="CAHOE P+ Helvetica"/>
      <w:color w:val="000000"/>
    </w:rPr>
  </w:style>
  <w:style w:type="paragraph" w:customStyle="1" w:styleId="11">
    <w:name w:val="SP.7.82267"/>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2">
    <w:name w:val="SP.7.8225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3">
    <w:name w:val="SC.7.135197"/>
    <w:qFormat/>
    <w:uiPriority w:val="99"/>
    <w:rPr>
      <w:rFonts w:cs="CAHOG F+ Helvetica"/>
      <w:b/>
      <w:bCs/>
      <w:color w:val="000000"/>
      <w:sz w:val="32"/>
      <w:szCs w:val="32"/>
    </w:rPr>
  </w:style>
  <w:style w:type="paragraph" w:customStyle="1" w:styleId="14">
    <w:name w:val="SP.7.82171"/>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15">
    <w:name w:val="SP.7.82230"/>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16">
    <w:name w:val="SC.8.196621"/>
    <w:qFormat/>
    <w:uiPriority w:val="99"/>
    <w:rPr>
      <w:rFonts w:cs="CAHOG F+ Helvetica"/>
      <w:b/>
      <w:bCs/>
      <w:color w:val="000000"/>
      <w:sz w:val="40"/>
      <w:szCs w:val="40"/>
    </w:rPr>
  </w:style>
  <w:style w:type="paragraph" w:customStyle="1" w:styleId="17">
    <w:name w:val="SP.8.205020"/>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18">
    <w:name w:val="SC.8.196728"/>
    <w:qFormat/>
    <w:uiPriority w:val="99"/>
    <w:rPr>
      <w:rFonts w:cs="CAHOE P+ Helvetica"/>
      <w:color w:val="000000"/>
    </w:rPr>
  </w:style>
  <w:style w:type="paragraph" w:customStyle="1" w:styleId="19">
    <w:name w:val="SP.8.205118"/>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0">
    <w:name w:val="SP.8.205101"/>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21">
    <w:name w:val="SC.8.196726"/>
    <w:uiPriority w:val="99"/>
    <w:rPr>
      <w:rFonts w:cs="CAHOG F+ Helvetica"/>
      <w:b/>
      <w:bCs/>
      <w:color w:val="000000"/>
      <w:sz w:val="32"/>
      <w:szCs w:val="32"/>
    </w:rPr>
  </w:style>
  <w:style w:type="paragraph" w:customStyle="1" w:styleId="22">
    <w:name w:val="SP.8.205022"/>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3">
    <w:name w:val="SP.8.205081"/>
    <w:basedOn w:val="1"/>
    <w:next w:val="1"/>
    <w:qFormat/>
    <w:uiPriority w:val="99"/>
    <w:pPr>
      <w:autoSpaceDE w:val="0"/>
      <w:autoSpaceDN w:val="0"/>
      <w:adjustRightInd w:val="0"/>
      <w:spacing w:after="0" w:line="240" w:lineRule="auto"/>
    </w:pPr>
    <w:rPr>
      <w:rFonts w:ascii="CAHOE P+ Helvetica" w:hAnsi="CAHOE P+ Helvetica"/>
      <w:sz w:val="24"/>
      <w:szCs w:val="24"/>
    </w:rPr>
  </w:style>
  <w:style w:type="paragraph" w:customStyle="1" w:styleId="24">
    <w:name w:val="SP.8.205057"/>
    <w:basedOn w:val="1"/>
    <w:next w:val="1"/>
    <w:qFormat/>
    <w:uiPriority w:val="99"/>
    <w:pPr>
      <w:autoSpaceDE w:val="0"/>
      <w:autoSpaceDN w:val="0"/>
      <w:adjustRightInd w:val="0"/>
      <w:spacing w:after="0" w:line="240" w:lineRule="auto"/>
    </w:pPr>
    <w:rPr>
      <w:rFonts w:ascii="CAHOE P+ Helvetica" w:hAnsi="CAHOE P+ Helvetica"/>
      <w:sz w:val="24"/>
      <w:szCs w:val="24"/>
    </w:rPr>
  </w:style>
  <w:style w:type="character" w:customStyle="1" w:styleId="25">
    <w:name w:val="SC.8.196638"/>
    <w:uiPriority w:val="99"/>
    <w:rPr>
      <w:rFonts w:ascii="CAHOD J+ Helvetica" w:hAnsi="CAHOD J+ Helvetica" w:cs="CAHOD J+ Helvetica"/>
      <w:i/>
      <w:iCs/>
      <w:color w:val="000000"/>
      <w:u w:val="single"/>
    </w:rPr>
  </w:style>
  <w:style w:type="paragraph" w:customStyle="1" w:styleId="26">
    <w:name w:val="SP.8.204833"/>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7">
    <w:name w:val="SP.8.205134"/>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8">
    <w:name w:val="SP.8.205058"/>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29">
    <w:name w:val="SP.8.204815"/>
    <w:basedOn w:val="1"/>
    <w:next w:val="1"/>
    <w:uiPriority w:val="99"/>
    <w:pPr>
      <w:autoSpaceDE w:val="0"/>
      <w:autoSpaceDN w:val="0"/>
      <w:adjustRightInd w:val="0"/>
      <w:spacing w:after="0" w:line="240" w:lineRule="auto"/>
    </w:pPr>
    <w:rPr>
      <w:rFonts w:ascii="CAIBM A+ Courier" w:hAnsi="CAIBM A+ Courier"/>
      <w:sz w:val="24"/>
      <w:szCs w:val="24"/>
    </w:rPr>
  </w:style>
  <w:style w:type="character" w:customStyle="1" w:styleId="30">
    <w:name w:val="SC.8.196640"/>
    <w:uiPriority w:val="99"/>
    <w:rPr>
      <w:rFonts w:cs="CAIBM A+ Courier"/>
      <w:b/>
      <w:bCs/>
      <w:color w:val="000000"/>
    </w:rPr>
  </w:style>
  <w:style w:type="character" w:customStyle="1" w:styleId="31">
    <w:name w:val="SC.9.196621"/>
    <w:uiPriority w:val="99"/>
    <w:rPr>
      <w:rFonts w:cs="CAHOG F+ Helvetica"/>
      <w:b/>
      <w:bCs/>
      <w:color w:val="000000"/>
      <w:sz w:val="40"/>
      <w:szCs w:val="40"/>
    </w:rPr>
  </w:style>
  <w:style w:type="paragraph" w:customStyle="1" w:styleId="32">
    <w:name w:val="SP.9.237788"/>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33">
    <w:name w:val="SC.9.196664"/>
    <w:qFormat/>
    <w:uiPriority w:val="99"/>
    <w:rPr>
      <w:rFonts w:cs="CAHOE P+ Helvetica"/>
      <w:color w:val="000000"/>
    </w:rPr>
  </w:style>
  <w:style w:type="paragraph" w:customStyle="1" w:styleId="34">
    <w:name w:val="SP.9.237886"/>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5">
    <w:name w:val="SP.9.237868"/>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36">
    <w:name w:val="SC.9.196663"/>
    <w:uiPriority w:val="99"/>
    <w:rPr>
      <w:rFonts w:cs="CAHOG F+ Helvetica"/>
      <w:b/>
      <w:bCs/>
      <w:color w:val="000000"/>
      <w:sz w:val="32"/>
      <w:szCs w:val="32"/>
    </w:rPr>
  </w:style>
  <w:style w:type="paragraph" w:customStyle="1" w:styleId="37">
    <w:name w:val="SP.9.237790"/>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8">
    <w:name w:val="SP.9.237849"/>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39">
    <w:name w:val="SP.9.237826"/>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40">
    <w:name w:val="SP.9.237903"/>
    <w:basedOn w:val="1"/>
    <w:next w:val="1"/>
    <w:uiPriority w:val="99"/>
    <w:pPr>
      <w:autoSpaceDE w:val="0"/>
      <w:autoSpaceDN w:val="0"/>
      <w:adjustRightInd w:val="0"/>
      <w:spacing w:after="0" w:line="240" w:lineRule="auto"/>
    </w:pPr>
    <w:rPr>
      <w:rFonts w:ascii="CAHOE P+ Helvetica" w:hAnsi="CAHOE P+ Helvetica"/>
      <w:sz w:val="24"/>
      <w:szCs w:val="24"/>
    </w:rPr>
  </w:style>
  <w:style w:type="character" w:customStyle="1" w:styleId="41">
    <w:name w:val="SC.9.196665"/>
    <w:uiPriority w:val="99"/>
    <w:rPr>
      <w:rFonts w:ascii="CAIBK L+ Courier" w:hAnsi="CAIBK L+ Courier" w:cs="CAIBK L+ Courier"/>
      <w:color w:val="000000"/>
    </w:rPr>
  </w:style>
  <w:style w:type="paragraph" w:customStyle="1" w:styleId="42">
    <w:name w:val="SP.9.237905"/>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43">
    <w:name w:val="SP.9.237902"/>
    <w:basedOn w:val="1"/>
    <w:next w:val="1"/>
    <w:uiPriority w:val="99"/>
    <w:pPr>
      <w:autoSpaceDE w:val="0"/>
      <w:autoSpaceDN w:val="0"/>
      <w:adjustRightInd w:val="0"/>
      <w:spacing w:after="0" w:line="240" w:lineRule="auto"/>
    </w:pPr>
    <w:rPr>
      <w:rFonts w:ascii="CAHOE P+ Helvetica" w:hAnsi="CAHOE P+ Helvetica"/>
      <w:sz w:val="24"/>
      <w:szCs w:val="24"/>
    </w:rPr>
  </w:style>
  <w:style w:type="paragraph" w:customStyle="1" w:styleId="44">
    <w:name w:val="Default"/>
    <w:uiPriority w:val="0"/>
    <w:pPr>
      <w:autoSpaceDE w:val="0"/>
      <w:autoSpaceDN w:val="0"/>
      <w:adjustRightInd w:val="0"/>
      <w:spacing w:after="0" w:line="240" w:lineRule="auto"/>
    </w:pPr>
    <w:rPr>
      <w:rFonts w:ascii="CAHOE P+ Helvetica" w:hAnsi="CAHOE P+ Helvetica" w:cs="CAHOE P+ Helvetica" w:eastAsiaTheme="minorEastAsia"/>
      <w:color w:val="000000"/>
      <w:sz w:val="24"/>
      <w:szCs w:val="24"/>
      <w:lang w:val="en-US" w:eastAsia="zh-CN" w:bidi="ar-SA"/>
    </w:rPr>
  </w:style>
  <w:style w:type="paragraph" w:customStyle="1" w:styleId="45">
    <w:name w:val="SP.9.237825"/>
    <w:basedOn w:val="44"/>
    <w:next w:val="44"/>
    <w:uiPriority w:val="99"/>
    <w:rPr>
      <w:rFonts w:cstheme="minorBidi"/>
      <w:color w:val="auto"/>
    </w:rPr>
  </w:style>
  <w:style w:type="paragraph" w:customStyle="1" w:styleId="46">
    <w:name w:val="SP.9.237904"/>
    <w:basedOn w:val="44"/>
    <w:next w:val="44"/>
    <w:uiPriority w:val="99"/>
    <w:rPr>
      <w:rFonts w:cstheme="minorBidi"/>
      <w:color w:val="auto"/>
    </w:rPr>
  </w:style>
  <w:style w:type="character" w:customStyle="1" w:styleId="47">
    <w:name w:val="SC.10.196621"/>
    <w:uiPriority w:val="99"/>
    <w:rPr>
      <w:rFonts w:cs="CAHOG F+ Helvetica"/>
      <w:b/>
      <w:bCs/>
      <w:color w:val="000000"/>
      <w:sz w:val="40"/>
      <w:szCs w:val="40"/>
    </w:rPr>
  </w:style>
  <w:style w:type="paragraph" w:customStyle="1" w:styleId="48">
    <w:name w:val="SP.10.82143"/>
    <w:basedOn w:val="44"/>
    <w:next w:val="44"/>
    <w:uiPriority w:val="99"/>
    <w:rPr>
      <w:rFonts w:ascii="CAHOG F+ Helvetica" w:hAnsi="CAHOG F+ Helvetica" w:cstheme="minorBidi"/>
      <w:color w:val="auto"/>
    </w:rPr>
  </w:style>
  <w:style w:type="character" w:customStyle="1" w:styleId="49">
    <w:name w:val="SC.10.196698"/>
    <w:uiPriority w:val="99"/>
    <w:rPr>
      <w:rFonts w:cs="CAHOG F+ Helvetica"/>
      <w:b/>
      <w:bCs/>
      <w:color w:val="000000"/>
      <w:sz w:val="32"/>
      <w:szCs w:val="32"/>
    </w:rPr>
  </w:style>
  <w:style w:type="character" w:customStyle="1" w:styleId="50">
    <w:name w:val="SC.10.196700"/>
    <w:uiPriority w:val="99"/>
    <w:rPr>
      <w:rFonts w:cs="CAHOE P+ Helvetica"/>
      <w:color w:val="000000"/>
    </w:rPr>
  </w:style>
  <w:style w:type="paragraph" w:customStyle="1" w:styleId="51">
    <w:name w:val="SP.10.82241"/>
    <w:basedOn w:val="44"/>
    <w:next w:val="44"/>
    <w:uiPriority w:val="99"/>
    <w:rPr>
      <w:rFonts w:cstheme="minorBidi"/>
      <w:color w:val="auto"/>
    </w:rPr>
  </w:style>
  <w:style w:type="paragraph" w:customStyle="1" w:styleId="52">
    <w:name w:val="SP.10.82224"/>
    <w:basedOn w:val="44"/>
    <w:next w:val="44"/>
    <w:uiPriority w:val="99"/>
    <w:rPr>
      <w:rFonts w:cstheme="minorBidi"/>
      <w:color w:val="auto"/>
    </w:rPr>
  </w:style>
  <w:style w:type="paragraph" w:customStyle="1" w:styleId="53">
    <w:name w:val="SP.10.82145"/>
    <w:basedOn w:val="44"/>
    <w:next w:val="44"/>
    <w:uiPriority w:val="99"/>
    <w:rPr>
      <w:rFonts w:cstheme="minorBidi"/>
      <w:color w:val="auto"/>
    </w:rPr>
  </w:style>
  <w:style w:type="paragraph" w:customStyle="1" w:styleId="54">
    <w:name w:val="SP.10.82204"/>
    <w:basedOn w:val="44"/>
    <w:next w:val="44"/>
    <w:uiPriority w:val="99"/>
    <w:rPr>
      <w:rFonts w:cstheme="minorBidi"/>
      <w:color w:val="auto"/>
    </w:rPr>
  </w:style>
  <w:style w:type="paragraph" w:customStyle="1" w:styleId="55">
    <w:name w:val="SP.10.82257"/>
    <w:basedOn w:val="44"/>
    <w:next w:val="44"/>
    <w:uiPriority w:val="99"/>
    <w:rPr>
      <w:rFonts w:cstheme="minorBidi"/>
      <w:color w:val="auto"/>
    </w:rPr>
  </w:style>
  <w:style w:type="paragraph" w:customStyle="1" w:styleId="56">
    <w:name w:val="SP.10.82181"/>
    <w:basedOn w:val="44"/>
    <w:next w:val="44"/>
    <w:qFormat/>
    <w:uiPriority w:val="99"/>
    <w:rPr>
      <w:rFonts w:cstheme="minorBidi"/>
      <w:color w:val="auto"/>
    </w:rPr>
  </w:style>
  <w:style w:type="character" w:customStyle="1" w:styleId="57">
    <w:name w:val="SC.10.196675"/>
    <w:qFormat/>
    <w:uiPriority w:val="99"/>
    <w:rPr>
      <w:rFonts w:ascii="CAIBK L+ Courier" w:hAnsi="CAIBK L+ Courier" w:cs="CAIBK L+ Courier"/>
      <w:color w:val="000000"/>
    </w:rPr>
  </w:style>
  <w:style w:type="paragraph" w:customStyle="1" w:styleId="58">
    <w:name w:val="SP.10.82258"/>
    <w:basedOn w:val="44"/>
    <w:next w:val="44"/>
    <w:qFormat/>
    <w:uiPriority w:val="99"/>
    <w:rPr>
      <w:rFonts w:ascii="CAIBK L+ Courier" w:hAnsi="CAIBK L+ Courier" w:cstheme="minorBidi"/>
      <w:color w:val="auto"/>
    </w:rPr>
  </w:style>
  <w:style w:type="character" w:customStyle="1" w:styleId="59">
    <w:name w:val="SC.10.196612"/>
    <w:qFormat/>
    <w:uiPriority w:val="99"/>
    <w:rPr>
      <w:rFonts w:ascii="CAIBK L+ Courier" w:hAnsi="CAIBK L+ Courier" w:cs="CAIBK L+ Courier"/>
      <w:color w:val="000000"/>
    </w:rPr>
  </w:style>
  <w:style w:type="character" w:customStyle="1" w:styleId="60">
    <w:name w:val="页眉 字符"/>
    <w:basedOn w:val="6"/>
    <w:link w:val="3"/>
    <w:qFormat/>
    <w:uiPriority w:val="99"/>
    <w:rPr>
      <w:sz w:val="18"/>
      <w:szCs w:val="18"/>
    </w:rPr>
  </w:style>
  <w:style w:type="character" w:customStyle="1" w:styleId="61">
    <w:name w:val="页脚 字符"/>
    <w:basedOn w:val="6"/>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4E80A-4FEE-47AB-8971-F3E01024A343}">
  <ds:schemaRefs/>
</ds:datastoreItem>
</file>

<file path=docProps/app.xml><?xml version="1.0" encoding="utf-8"?>
<Properties xmlns="http://schemas.openxmlformats.org/officeDocument/2006/extended-properties" xmlns:vt="http://schemas.openxmlformats.org/officeDocument/2006/docPropsVTypes">
  <Template>Normal.dotm</Template>
  <Company>Kent State University</Company>
  <Pages>37</Pages>
  <Words>2248</Words>
  <Characters>8664</Characters>
  <Lines>72</Lines>
  <Paragraphs>20</Paragraphs>
  <TotalTime>0</TotalTime>
  <ScaleCrop>false</ScaleCrop>
  <LinksUpToDate>false</LinksUpToDate>
  <CharactersWithSpaces>10431</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2015-06-05T16:29:00Z</dcterms:created>
  <dc:creator>EUSS Library Lab User</dc:creator>
  <cp:lastModifiedBy>相汐</cp:lastModifiedBy>
  <dcterms:modified xsi:type="dcterms:W3CDTF">2023-10-28T08:04:51Z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61060498E30148AF8D2AC3A54749F227_12</vt:lpwstr>
  </property>
</Properties>
</file>